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3AD58620" w:rsidR="00360030" w:rsidRDefault="00294A87">
      <w:r>
        <w:t>By: Ayla Weiss</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360030" w14:paraId="59C0E259" w14:textId="77777777">
        <w:tc>
          <w:tcPr>
            <w:tcW w:w="6480" w:type="dxa"/>
            <w:shd w:val="clear" w:color="auto" w:fill="auto"/>
            <w:tcMar>
              <w:top w:w="100" w:type="dxa"/>
              <w:left w:w="100" w:type="dxa"/>
              <w:bottom w:w="100" w:type="dxa"/>
              <w:right w:w="100" w:type="dxa"/>
            </w:tcMar>
          </w:tcPr>
          <w:p w14:paraId="00000002" w14:textId="77777777" w:rsidR="00360030" w:rsidRDefault="007233B4">
            <w:pPr>
              <w:widowControl w:val="0"/>
              <w:pBdr>
                <w:top w:val="nil"/>
                <w:left w:val="nil"/>
                <w:bottom w:val="nil"/>
                <w:right w:val="nil"/>
                <w:between w:val="nil"/>
              </w:pBdr>
              <w:spacing w:line="240" w:lineRule="auto"/>
            </w:pPr>
            <w:r>
              <w:t xml:space="preserve">Teacher: </w:t>
            </w:r>
          </w:p>
        </w:tc>
        <w:tc>
          <w:tcPr>
            <w:tcW w:w="6480" w:type="dxa"/>
            <w:shd w:val="clear" w:color="auto" w:fill="auto"/>
            <w:tcMar>
              <w:top w:w="100" w:type="dxa"/>
              <w:left w:w="100" w:type="dxa"/>
              <w:bottom w:w="100" w:type="dxa"/>
              <w:right w:w="100" w:type="dxa"/>
            </w:tcMar>
          </w:tcPr>
          <w:p w14:paraId="00000003" w14:textId="30CB8D42" w:rsidR="00360030" w:rsidRDefault="007233B4">
            <w:pPr>
              <w:widowControl w:val="0"/>
              <w:pBdr>
                <w:top w:val="nil"/>
                <w:left w:val="nil"/>
                <w:bottom w:val="nil"/>
                <w:right w:val="nil"/>
                <w:between w:val="nil"/>
              </w:pBdr>
              <w:spacing w:line="240" w:lineRule="auto"/>
            </w:pPr>
            <w:r>
              <w:t>Subject/Grade</w:t>
            </w:r>
            <w:r w:rsidR="00294A87">
              <w:t>: 9</w:t>
            </w:r>
            <w:r w:rsidR="00294A87" w:rsidRPr="00294A87">
              <w:rPr>
                <w:vertAlign w:val="superscript"/>
              </w:rPr>
              <w:t>th</w:t>
            </w:r>
            <w:r w:rsidR="00294A87">
              <w:t xml:space="preserve"> grade science</w:t>
            </w:r>
          </w:p>
        </w:tc>
      </w:tr>
      <w:tr w:rsidR="00360030" w14:paraId="35782AD7" w14:textId="77777777">
        <w:tc>
          <w:tcPr>
            <w:tcW w:w="6480" w:type="dxa"/>
            <w:shd w:val="clear" w:color="auto" w:fill="auto"/>
            <w:tcMar>
              <w:top w:w="100" w:type="dxa"/>
              <w:left w:w="100" w:type="dxa"/>
              <w:bottom w:w="100" w:type="dxa"/>
              <w:right w:w="100" w:type="dxa"/>
            </w:tcMar>
          </w:tcPr>
          <w:p w14:paraId="00000004" w14:textId="25E22899" w:rsidR="00360030" w:rsidRDefault="007233B4">
            <w:pPr>
              <w:widowControl w:val="0"/>
              <w:pBdr>
                <w:top w:val="nil"/>
                <w:left w:val="nil"/>
                <w:bottom w:val="nil"/>
                <w:right w:val="nil"/>
                <w:between w:val="nil"/>
              </w:pBdr>
              <w:spacing w:line="240" w:lineRule="auto"/>
            </w:pPr>
            <w:r>
              <w:t>Objective/Standard</w:t>
            </w:r>
            <w:r w:rsidR="00294A87">
              <w:t>: Students should understand the scientific method and be able to design an experiment</w:t>
            </w:r>
            <w:r w:rsidR="000B0ACB">
              <w:t xml:space="preserve"> and write a report about it. </w:t>
            </w:r>
          </w:p>
        </w:tc>
        <w:tc>
          <w:tcPr>
            <w:tcW w:w="6480" w:type="dxa"/>
            <w:shd w:val="clear" w:color="auto" w:fill="auto"/>
            <w:tcMar>
              <w:top w:w="100" w:type="dxa"/>
              <w:left w:w="100" w:type="dxa"/>
              <w:bottom w:w="100" w:type="dxa"/>
              <w:right w:w="100" w:type="dxa"/>
            </w:tcMar>
          </w:tcPr>
          <w:p w14:paraId="7C8B774B" w14:textId="77777777" w:rsidR="00360030" w:rsidRDefault="007233B4">
            <w:pPr>
              <w:widowControl w:val="0"/>
              <w:pBdr>
                <w:top w:val="nil"/>
                <w:left w:val="nil"/>
                <w:bottom w:val="nil"/>
                <w:right w:val="nil"/>
                <w:between w:val="nil"/>
              </w:pBdr>
              <w:spacing w:line="240" w:lineRule="auto"/>
            </w:pPr>
            <w:r>
              <w:t>Materials</w:t>
            </w:r>
            <w:r w:rsidR="000B0ACB">
              <w:t>:</w:t>
            </w:r>
          </w:p>
          <w:p w14:paraId="00000005" w14:textId="58367911" w:rsidR="000B0ACB" w:rsidRDefault="000B0ACB">
            <w:pPr>
              <w:widowControl w:val="0"/>
              <w:pBdr>
                <w:top w:val="nil"/>
                <w:left w:val="nil"/>
                <w:bottom w:val="nil"/>
                <w:right w:val="nil"/>
                <w:between w:val="nil"/>
              </w:pBdr>
              <w:spacing w:line="240" w:lineRule="auto"/>
            </w:pPr>
            <w:r>
              <w:t>Two heavy books (textbooks are good), cardstock paper, aluminum foil, plastic wrap, paper towels, tape, coins</w:t>
            </w:r>
          </w:p>
        </w:tc>
      </w:tr>
      <w:tr w:rsidR="00360030" w14:paraId="78878D8D" w14:textId="77777777">
        <w:tc>
          <w:tcPr>
            <w:tcW w:w="6480" w:type="dxa"/>
            <w:shd w:val="clear" w:color="auto" w:fill="auto"/>
            <w:tcMar>
              <w:top w:w="100" w:type="dxa"/>
              <w:left w:w="100" w:type="dxa"/>
              <w:bottom w:w="100" w:type="dxa"/>
              <w:right w:w="100" w:type="dxa"/>
            </w:tcMar>
          </w:tcPr>
          <w:p w14:paraId="00000006" w14:textId="07A1403A" w:rsidR="00360030" w:rsidRDefault="007233B4">
            <w:pPr>
              <w:widowControl w:val="0"/>
              <w:pBdr>
                <w:top w:val="nil"/>
                <w:left w:val="nil"/>
                <w:bottom w:val="nil"/>
                <w:right w:val="nil"/>
                <w:between w:val="nil"/>
              </w:pBdr>
              <w:spacing w:line="240" w:lineRule="auto"/>
            </w:pPr>
            <w:r>
              <w:t>Length of Lesson:</w:t>
            </w:r>
            <w:r w:rsidR="00294A87">
              <w:t xml:space="preserve"> </w:t>
            </w:r>
            <w:r w:rsidR="000B0ACB">
              <w:t>1-2 class periods</w:t>
            </w:r>
          </w:p>
        </w:tc>
        <w:tc>
          <w:tcPr>
            <w:tcW w:w="6480" w:type="dxa"/>
            <w:shd w:val="clear" w:color="auto" w:fill="auto"/>
            <w:tcMar>
              <w:top w:w="100" w:type="dxa"/>
              <w:left w:w="100" w:type="dxa"/>
              <w:bottom w:w="100" w:type="dxa"/>
              <w:right w:w="100" w:type="dxa"/>
            </w:tcMar>
          </w:tcPr>
          <w:p w14:paraId="00000007" w14:textId="7D20330E" w:rsidR="00360030" w:rsidRDefault="007233B4">
            <w:pPr>
              <w:widowControl w:val="0"/>
              <w:pBdr>
                <w:top w:val="nil"/>
                <w:left w:val="nil"/>
                <w:bottom w:val="nil"/>
                <w:right w:val="nil"/>
                <w:between w:val="nil"/>
              </w:pBdr>
              <w:spacing w:line="240" w:lineRule="auto"/>
            </w:pPr>
            <w:r>
              <w:t>Goal: (What do you want students to know/create)</w:t>
            </w:r>
            <w:r w:rsidR="00294A87">
              <w:t>:</w:t>
            </w:r>
            <w:r w:rsidR="000B0ACB">
              <w:t xml:space="preserve"> Students should learn how to think logically in order to problem solve. They should be able to identify the different parts of experiments and </w:t>
            </w:r>
            <w:r w:rsidR="00F526D7">
              <w:t xml:space="preserve">write a neat lab report. The final creation should be a bridge. </w:t>
            </w:r>
          </w:p>
        </w:tc>
      </w:tr>
    </w:tbl>
    <w:p w14:paraId="00000008" w14:textId="77777777" w:rsidR="00360030" w:rsidRDefault="00360030"/>
    <w:p w14:paraId="00000009" w14:textId="77777777" w:rsidR="00360030" w:rsidRDefault="00360030"/>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60030" w14:paraId="103F9EE8" w14:textId="77777777">
        <w:tc>
          <w:tcPr>
            <w:tcW w:w="12960" w:type="dxa"/>
            <w:shd w:val="clear" w:color="auto" w:fill="auto"/>
            <w:tcMar>
              <w:top w:w="100" w:type="dxa"/>
              <w:left w:w="100" w:type="dxa"/>
              <w:bottom w:w="100" w:type="dxa"/>
              <w:right w:w="100" w:type="dxa"/>
            </w:tcMar>
          </w:tcPr>
          <w:p w14:paraId="3EE2A113" w14:textId="77777777" w:rsidR="00360030" w:rsidRDefault="007233B4">
            <w:pPr>
              <w:widowControl w:val="0"/>
              <w:pBdr>
                <w:top w:val="nil"/>
                <w:left w:val="nil"/>
                <w:bottom w:val="nil"/>
                <w:right w:val="nil"/>
                <w:between w:val="nil"/>
              </w:pBdr>
              <w:spacing w:line="240" w:lineRule="auto"/>
              <w:rPr>
                <w:i/>
              </w:rPr>
            </w:pPr>
            <w:r>
              <w:t xml:space="preserve">Engage: </w:t>
            </w:r>
            <w:r>
              <w:rPr>
                <w:i/>
              </w:rPr>
              <w:t xml:space="preserve">Video/ present problem/ questions to hook students. </w:t>
            </w:r>
          </w:p>
          <w:p w14:paraId="19BAC66B" w14:textId="77777777" w:rsidR="00F526D7" w:rsidRDefault="007B5B82" w:rsidP="00F526D7">
            <w:pPr>
              <w:widowControl w:val="0"/>
              <w:pBdr>
                <w:top w:val="nil"/>
                <w:left w:val="nil"/>
                <w:bottom w:val="nil"/>
                <w:right w:val="nil"/>
                <w:between w:val="nil"/>
              </w:pBdr>
              <w:spacing w:line="240" w:lineRule="auto"/>
              <w:rPr>
                <w:i/>
              </w:rPr>
            </w:pPr>
            <w:hyperlink r:id="rId7" w:history="1">
              <w:r w:rsidR="00F526D7" w:rsidRPr="00895DEE">
                <w:rPr>
                  <w:rStyle w:val="Hyperlink"/>
                  <w:i/>
                </w:rPr>
                <w:t>https://www.youtube.com/watch?v=M998mXia-uM</w:t>
              </w:r>
            </w:hyperlink>
            <w:r w:rsidR="00F526D7">
              <w:rPr>
                <w:i/>
              </w:rPr>
              <w:t xml:space="preserve"> This is a great video of the Mario M. Cuomo Bridge being built in a time lapse. It is mesmerizing to watch and should get students excited about engineering and infrastructure. </w:t>
            </w:r>
          </w:p>
          <w:p w14:paraId="3A6F8D09" w14:textId="77777777" w:rsidR="00944B1C" w:rsidRDefault="00F526D7" w:rsidP="00944B1C">
            <w:pPr>
              <w:pStyle w:val="ListParagraph"/>
              <w:widowControl w:val="0"/>
              <w:numPr>
                <w:ilvl w:val="0"/>
                <w:numId w:val="2"/>
              </w:numPr>
              <w:pBdr>
                <w:top w:val="nil"/>
                <w:left w:val="nil"/>
                <w:bottom w:val="nil"/>
                <w:right w:val="nil"/>
                <w:between w:val="nil"/>
              </w:pBdr>
              <w:spacing w:line="240" w:lineRule="auto"/>
              <w:rPr>
                <w:i/>
              </w:rPr>
            </w:pPr>
            <w:r>
              <w:rPr>
                <w:i/>
              </w:rPr>
              <w:t>Ask students what they notice about the bridge…they will probably first point out the bigger things: it’s really long, it’s a cable-stayed bridge, there are many l</w:t>
            </w:r>
            <w:r w:rsidR="00944B1C">
              <w:rPr>
                <w:i/>
              </w:rPr>
              <w:t xml:space="preserve">anes for cars, trucks, and pedestrians. </w:t>
            </w:r>
          </w:p>
          <w:p w14:paraId="33B2C9F1" w14:textId="77777777" w:rsidR="00944B1C" w:rsidRDefault="00944B1C" w:rsidP="00944B1C">
            <w:pPr>
              <w:pStyle w:val="ListParagraph"/>
              <w:widowControl w:val="0"/>
              <w:numPr>
                <w:ilvl w:val="0"/>
                <w:numId w:val="2"/>
              </w:numPr>
              <w:pBdr>
                <w:top w:val="nil"/>
                <w:left w:val="nil"/>
                <w:bottom w:val="nil"/>
                <w:right w:val="nil"/>
                <w:between w:val="nil"/>
              </w:pBdr>
              <w:spacing w:line="240" w:lineRule="auto"/>
              <w:rPr>
                <w:i/>
              </w:rPr>
            </w:pPr>
            <w:r>
              <w:rPr>
                <w:i/>
              </w:rPr>
              <w:t xml:space="preserve">Then, the teacher should point out that the details of the bridge become infinitely small. For example, there are exactly 192 stay cables which are made of steel strands, etc.… </w:t>
            </w:r>
          </w:p>
          <w:p w14:paraId="0000000A" w14:textId="227850C4" w:rsidR="00944B1C" w:rsidRPr="00944B1C" w:rsidRDefault="00944B1C" w:rsidP="00944B1C">
            <w:pPr>
              <w:pStyle w:val="ListParagraph"/>
              <w:widowControl w:val="0"/>
              <w:numPr>
                <w:ilvl w:val="0"/>
                <w:numId w:val="2"/>
              </w:numPr>
              <w:pBdr>
                <w:top w:val="nil"/>
                <w:left w:val="nil"/>
                <w:bottom w:val="nil"/>
                <w:right w:val="nil"/>
                <w:between w:val="nil"/>
              </w:pBdr>
              <w:spacing w:line="240" w:lineRule="auto"/>
              <w:rPr>
                <w:i/>
              </w:rPr>
            </w:pPr>
            <w:r>
              <w:rPr>
                <w:i/>
              </w:rPr>
              <w:t xml:space="preserve">Basically, every decision in designing a bridge is super important, no matter how small. How do engineers and scientists make these decisions? After all, there is no room for mistakes when you build a bridge. They follow a process called the Scientific Method that allows for controlled trial-and-error that allows scientists to make good decisions. </w:t>
            </w:r>
          </w:p>
        </w:tc>
      </w:tr>
      <w:tr w:rsidR="00360030" w14:paraId="4A8A9803" w14:textId="77777777">
        <w:tc>
          <w:tcPr>
            <w:tcW w:w="12960" w:type="dxa"/>
            <w:shd w:val="clear" w:color="auto" w:fill="auto"/>
            <w:tcMar>
              <w:top w:w="100" w:type="dxa"/>
              <w:left w:w="100" w:type="dxa"/>
              <w:bottom w:w="100" w:type="dxa"/>
              <w:right w:w="100" w:type="dxa"/>
            </w:tcMar>
          </w:tcPr>
          <w:p w14:paraId="619E1A52" w14:textId="77777777" w:rsidR="00360030" w:rsidRDefault="007233B4">
            <w:pPr>
              <w:widowControl w:val="0"/>
              <w:pBdr>
                <w:top w:val="nil"/>
                <w:left w:val="nil"/>
                <w:bottom w:val="nil"/>
                <w:right w:val="nil"/>
                <w:between w:val="nil"/>
              </w:pBdr>
              <w:spacing w:line="240" w:lineRule="auto"/>
              <w:rPr>
                <w:i/>
              </w:rPr>
            </w:pPr>
            <w:r>
              <w:t xml:space="preserve">Explore: </w:t>
            </w:r>
            <w:r>
              <w:rPr>
                <w:i/>
              </w:rPr>
              <w:t xml:space="preserve"> Ask question to gather student knowledge- hands on activity students can do to activate prior knowledge and begi</w:t>
            </w:r>
            <w:r w:rsidR="00944B1C">
              <w:rPr>
                <w:i/>
              </w:rPr>
              <w:t>n</w:t>
            </w:r>
            <w:r>
              <w:rPr>
                <w:i/>
              </w:rPr>
              <w:t xml:space="preserve"> to connect to new learning</w:t>
            </w:r>
            <w:r w:rsidR="00944B1C">
              <w:rPr>
                <w:i/>
              </w:rPr>
              <w:t>:</w:t>
            </w:r>
          </w:p>
          <w:p w14:paraId="68FC2BAA" w14:textId="77777777" w:rsidR="00944B1C" w:rsidRDefault="00944B1C" w:rsidP="00944B1C">
            <w:pPr>
              <w:pStyle w:val="ListParagraph"/>
              <w:widowControl w:val="0"/>
              <w:numPr>
                <w:ilvl w:val="0"/>
                <w:numId w:val="2"/>
              </w:numPr>
              <w:pBdr>
                <w:top w:val="nil"/>
                <w:left w:val="nil"/>
                <w:bottom w:val="nil"/>
                <w:right w:val="nil"/>
                <w:between w:val="nil"/>
              </w:pBdr>
              <w:spacing w:line="240" w:lineRule="auto"/>
              <w:rPr>
                <w:i/>
              </w:rPr>
            </w:pPr>
            <w:r>
              <w:rPr>
                <w:i/>
              </w:rPr>
              <w:t>The teacher should divide the students into groups and then pass out cards that</w:t>
            </w:r>
            <w:r w:rsidR="00402DC8">
              <w:rPr>
                <w:i/>
              </w:rPr>
              <w:t xml:space="preserve"> each have a different term written on them: </w:t>
            </w:r>
          </w:p>
          <w:p w14:paraId="61E4FB0A" w14:textId="77777777" w:rsidR="00402DC8" w:rsidRDefault="00402DC8" w:rsidP="00402DC8">
            <w:pPr>
              <w:pStyle w:val="ListParagraph"/>
              <w:widowControl w:val="0"/>
              <w:numPr>
                <w:ilvl w:val="1"/>
                <w:numId w:val="2"/>
              </w:numPr>
              <w:pBdr>
                <w:top w:val="nil"/>
                <w:left w:val="nil"/>
                <w:bottom w:val="nil"/>
                <w:right w:val="nil"/>
                <w:between w:val="nil"/>
              </w:pBdr>
              <w:spacing w:line="240" w:lineRule="auto"/>
              <w:rPr>
                <w:i/>
              </w:rPr>
            </w:pPr>
            <w:r>
              <w:rPr>
                <w:i/>
              </w:rPr>
              <w:t>Question, research, hypothesis, experiment, analysis, conclusion, observations</w:t>
            </w:r>
          </w:p>
          <w:p w14:paraId="5D0BA7F6" w14:textId="77777777" w:rsidR="00402DC8" w:rsidRDefault="00402DC8" w:rsidP="00402DC8">
            <w:pPr>
              <w:pStyle w:val="ListParagraph"/>
              <w:widowControl w:val="0"/>
              <w:numPr>
                <w:ilvl w:val="1"/>
                <w:numId w:val="2"/>
              </w:numPr>
              <w:pBdr>
                <w:top w:val="nil"/>
                <w:left w:val="nil"/>
                <w:bottom w:val="nil"/>
                <w:right w:val="nil"/>
                <w:between w:val="nil"/>
              </w:pBdr>
              <w:spacing w:line="240" w:lineRule="auto"/>
              <w:rPr>
                <w:i/>
              </w:rPr>
            </w:pPr>
            <w:r>
              <w:rPr>
                <w:i/>
              </w:rPr>
              <w:t xml:space="preserve">First, in their groups students should discuss each term and write a short definition/description on the back. </w:t>
            </w:r>
          </w:p>
          <w:p w14:paraId="204A6683" w14:textId="77777777" w:rsidR="00402DC8" w:rsidRDefault="00402DC8" w:rsidP="00402DC8">
            <w:pPr>
              <w:pStyle w:val="ListParagraph"/>
              <w:widowControl w:val="0"/>
              <w:numPr>
                <w:ilvl w:val="1"/>
                <w:numId w:val="2"/>
              </w:numPr>
              <w:pBdr>
                <w:top w:val="nil"/>
                <w:left w:val="nil"/>
                <w:bottom w:val="nil"/>
                <w:right w:val="nil"/>
                <w:between w:val="nil"/>
              </w:pBdr>
              <w:spacing w:line="240" w:lineRule="auto"/>
              <w:rPr>
                <w:i/>
              </w:rPr>
            </w:pPr>
            <w:r>
              <w:rPr>
                <w:i/>
              </w:rPr>
              <w:t xml:space="preserve">Next, the students should be told to put the terms in order of how they would approach a problem. </w:t>
            </w:r>
          </w:p>
          <w:p w14:paraId="5DCF016F" w14:textId="77777777" w:rsidR="00402DC8" w:rsidRDefault="00402DC8" w:rsidP="00402DC8">
            <w:pPr>
              <w:widowControl w:val="0"/>
              <w:pBdr>
                <w:top w:val="nil"/>
                <w:left w:val="nil"/>
                <w:bottom w:val="nil"/>
                <w:right w:val="nil"/>
                <w:between w:val="nil"/>
              </w:pBdr>
              <w:spacing w:line="240" w:lineRule="auto"/>
              <w:rPr>
                <w:i/>
              </w:rPr>
            </w:pPr>
          </w:p>
          <w:p w14:paraId="139D8215" w14:textId="77777777" w:rsidR="00402DC8" w:rsidRDefault="00402DC8" w:rsidP="00402DC8">
            <w:pPr>
              <w:widowControl w:val="0"/>
              <w:pBdr>
                <w:top w:val="nil"/>
                <w:left w:val="nil"/>
                <w:bottom w:val="nil"/>
                <w:right w:val="nil"/>
                <w:between w:val="nil"/>
              </w:pBdr>
              <w:spacing w:line="240" w:lineRule="auto"/>
              <w:rPr>
                <w:i/>
              </w:rPr>
            </w:pPr>
          </w:p>
          <w:p w14:paraId="0000000B" w14:textId="6976F4E2" w:rsidR="00402DC8" w:rsidRPr="00402DC8" w:rsidRDefault="00402DC8" w:rsidP="00402DC8">
            <w:pPr>
              <w:widowControl w:val="0"/>
              <w:pBdr>
                <w:top w:val="nil"/>
                <w:left w:val="nil"/>
                <w:bottom w:val="nil"/>
                <w:right w:val="nil"/>
                <w:between w:val="nil"/>
              </w:pBdr>
              <w:spacing w:line="240" w:lineRule="auto"/>
              <w:rPr>
                <w:i/>
              </w:rPr>
            </w:pPr>
          </w:p>
        </w:tc>
      </w:tr>
      <w:tr w:rsidR="00360030" w14:paraId="0F1C1B91" w14:textId="77777777">
        <w:tc>
          <w:tcPr>
            <w:tcW w:w="12960" w:type="dxa"/>
            <w:shd w:val="clear" w:color="auto" w:fill="auto"/>
            <w:tcMar>
              <w:top w:w="100" w:type="dxa"/>
              <w:left w:w="100" w:type="dxa"/>
              <w:bottom w:w="100" w:type="dxa"/>
              <w:right w:w="100" w:type="dxa"/>
            </w:tcMar>
          </w:tcPr>
          <w:p w14:paraId="0000000C" w14:textId="77777777" w:rsidR="00360030" w:rsidRDefault="007233B4">
            <w:pPr>
              <w:widowControl w:val="0"/>
              <w:pBdr>
                <w:top w:val="nil"/>
                <w:left w:val="nil"/>
                <w:bottom w:val="nil"/>
                <w:right w:val="nil"/>
                <w:between w:val="nil"/>
              </w:pBdr>
              <w:spacing w:line="240" w:lineRule="auto"/>
              <w:rPr>
                <w:i/>
              </w:rPr>
            </w:pPr>
            <w:r>
              <w:lastRenderedPageBreak/>
              <w:t xml:space="preserve">Explain: </w:t>
            </w:r>
            <w:r>
              <w:rPr>
                <w:i/>
              </w:rPr>
              <w:t>Meat of the lesson- where you teach what you want them to learn</w:t>
            </w:r>
          </w:p>
          <w:p w14:paraId="79123471" w14:textId="77777777" w:rsidR="00360030" w:rsidRDefault="007233B4">
            <w:pPr>
              <w:widowControl w:val="0"/>
              <w:pBdr>
                <w:top w:val="nil"/>
                <w:left w:val="nil"/>
                <w:bottom w:val="nil"/>
                <w:right w:val="nil"/>
                <w:between w:val="nil"/>
              </w:pBdr>
              <w:spacing w:line="240" w:lineRule="auto"/>
              <w:rPr>
                <w:i/>
              </w:rPr>
            </w:pPr>
            <w:r>
              <w:rPr>
                <w:i/>
              </w:rPr>
              <w:t xml:space="preserve">               This should include activities for students/ Vocabulary</w:t>
            </w:r>
          </w:p>
          <w:p w14:paraId="173D7B3A" w14:textId="77777777" w:rsidR="00402DC8" w:rsidRDefault="00402DC8" w:rsidP="00402DC8">
            <w:pPr>
              <w:pStyle w:val="ListParagraph"/>
              <w:widowControl w:val="0"/>
              <w:numPr>
                <w:ilvl w:val="0"/>
                <w:numId w:val="2"/>
              </w:numPr>
              <w:pBdr>
                <w:top w:val="nil"/>
                <w:left w:val="nil"/>
                <w:bottom w:val="nil"/>
                <w:right w:val="nil"/>
                <w:between w:val="nil"/>
              </w:pBdr>
              <w:spacing w:line="240" w:lineRule="auto"/>
              <w:rPr>
                <w:i/>
              </w:rPr>
            </w:pPr>
            <w:r>
              <w:rPr>
                <w:i/>
              </w:rPr>
              <w:t xml:space="preserve">Next, the teacher should explain the scientific method and its order. It would be helpful for them to pull up a flow chart with a visual representation of the steps with arrows and how they relate to one another. </w:t>
            </w:r>
          </w:p>
          <w:p w14:paraId="776DD053" w14:textId="77777777" w:rsidR="00402DC8" w:rsidRDefault="00402DC8" w:rsidP="00402DC8">
            <w:pPr>
              <w:pStyle w:val="ListParagraph"/>
              <w:widowControl w:val="0"/>
              <w:numPr>
                <w:ilvl w:val="0"/>
                <w:numId w:val="2"/>
              </w:numPr>
              <w:pBdr>
                <w:top w:val="nil"/>
                <w:left w:val="nil"/>
                <w:bottom w:val="nil"/>
                <w:right w:val="nil"/>
                <w:between w:val="nil"/>
              </w:pBdr>
              <w:spacing w:line="240" w:lineRule="auto"/>
              <w:rPr>
                <w:i/>
              </w:rPr>
            </w:pPr>
            <w:r>
              <w:rPr>
                <w:i/>
              </w:rPr>
              <w:t xml:space="preserve">It is also important that teachers point out that the order of the steps is not concrete, although it is still important to include each one in some way. </w:t>
            </w:r>
          </w:p>
          <w:p w14:paraId="1DBCFAA4" w14:textId="77777777" w:rsidR="00402DC8" w:rsidRDefault="00402DC8" w:rsidP="00A217B0">
            <w:pPr>
              <w:pStyle w:val="ListParagraph"/>
              <w:widowControl w:val="0"/>
              <w:numPr>
                <w:ilvl w:val="0"/>
                <w:numId w:val="2"/>
              </w:numPr>
              <w:pBdr>
                <w:top w:val="nil"/>
                <w:left w:val="nil"/>
                <w:bottom w:val="nil"/>
                <w:right w:val="nil"/>
                <w:between w:val="nil"/>
              </w:pBdr>
              <w:spacing w:line="240" w:lineRule="auto"/>
              <w:rPr>
                <w:i/>
              </w:rPr>
            </w:pPr>
            <w:r>
              <w:rPr>
                <w:i/>
              </w:rPr>
              <w:t xml:space="preserve">In terms of designing an experiment, the teacher should also define words such as independent variable, dependent variable, controls, bias, etc.… </w:t>
            </w:r>
          </w:p>
          <w:p w14:paraId="75E81AA0" w14:textId="7FF33A71" w:rsidR="00A217B0" w:rsidRDefault="00A217B0" w:rsidP="00A217B0">
            <w:pPr>
              <w:pStyle w:val="ListParagraph"/>
              <w:widowControl w:val="0"/>
              <w:numPr>
                <w:ilvl w:val="0"/>
                <w:numId w:val="2"/>
              </w:numPr>
              <w:pBdr>
                <w:top w:val="nil"/>
                <w:left w:val="nil"/>
                <w:bottom w:val="nil"/>
                <w:right w:val="nil"/>
                <w:between w:val="nil"/>
              </w:pBdr>
              <w:spacing w:line="240" w:lineRule="auto"/>
              <w:rPr>
                <w:i/>
              </w:rPr>
            </w:pPr>
            <w:r>
              <w:rPr>
                <w:i/>
              </w:rPr>
              <w:t xml:space="preserve">Next, teachers should introduce the simple bridge project. Students should be in groups of ~4. The experiment can be based on this video: </w:t>
            </w:r>
            <w:hyperlink r:id="rId8" w:history="1">
              <w:r w:rsidRPr="00895DEE">
                <w:rPr>
                  <w:rStyle w:val="Hyperlink"/>
                  <w:i/>
                </w:rPr>
                <w:t>https://www.youtube.com/watch?v=CqYGVW2Eu6Y&amp;t=114s</w:t>
              </w:r>
            </w:hyperlink>
            <w:r>
              <w:rPr>
                <w:i/>
              </w:rPr>
              <w:t xml:space="preserve"> </w:t>
            </w:r>
          </w:p>
          <w:p w14:paraId="4AF2A02E" w14:textId="77777777" w:rsidR="00A217B0" w:rsidRDefault="00A217B0" w:rsidP="00A217B0">
            <w:pPr>
              <w:pStyle w:val="ListParagraph"/>
              <w:widowControl w:val="0"/>
              <w:numPr>
                <w:ilvl w:val="1"/>
                <w:numId w:val="2"/>
              </w:numPr>
              <w:pBdr>
                <w:top w:val="nil"/>
                <w:left w:val="nil"/>
                <w:bottom w:val="nil"/>
                <w:right w:val="nil"/>
                <w:between w:val="nil"/>
              </w:pBdr>
              <w:spacing w:line="240" w:lineRule="auto"/>
              <w:rPr>
                <w:i/>
              </w:rPr>
            </w:pPr>
            <w:r>
              <w:rPr>
                <w:i/>
              </w:rPr>
              <w:t>First, students should formulate a question—what are the interested in testing? For example, how does the length of the bridge affect its ability to hold pennies? How does the material of the bridge affect its ability to hold pennies? How does the shape of the bridge affect its ability to hold pennies?</w:t>
            </w:r>
          </w:p>
          <w:p w14:paraId="75C3AAF9" w14:textId="77777777" w:rsidR="00A217B0" w:rsidRDefault="00A217B0" w:rsidP="00A217B0">
            <w:pPr>
              <w:pStyle w:val="ListParagraph"/>
              <w:widowControl w:val="0"/>
              <w:numPr>
                <w:ilvl w:val="1"/>
                <w:numId w:val="2"/>
              </w:numPr>
              <w:pBdr>
                <w:top w:val="nil"/>
                <w:left w:val="nil"/>
                <w:bottom w:val="nil"/>
                <w:right w:val="nil"/>
                <w:between w:val="nil"/>
              </w:pBdr>
              <w:spacing w:line="240" w:lineRule="auto"/>
              <w:rPr>
                <w:i/>
              </w:rPr>
            </w:pPr>
            <w:r>
              <w:rPr>
                <w:i/>
              </w:rPr>
              <w:t xml:space="preserve">Next, allow students to do some research – depending on what the teacher wants, they can use the internet, books, ask each other questions, use prior knowledge. </w:t>
            </w:r>
          </w:p>
          <w:p w14:paraId="4CA19ADF" w14:textId="11FED909" w:rsidR="00A217B0" w:rsidRDefault="00A217B0" w:rsidP="00A217B0">
            <w:pPr>
              <w:pStyle w:val="ListParagraph"/>
              <w:widowControl w:val="0"/>
              <w:numPr>
                <w:ilvl w:val="1"/>
                <w:numId w:val="2"/>
              </w:numPr>
              <w:pBdr>
                <w:top w:val="nil"/>
                <w:left w:val="nil"/>
                <w:bottom w:val="nil"/>
                <w:right w:val="nil"/>
                <w:between w:val="nil"/>
              </w:pBdr>
              <w:spacing w:line="240" w:lineRule="auto"/>
              <w:rPr>
                <w:i/>
              </w:rPr>
            </w:pPr>
            <w:r>
              <w:rPr>
                <w:i/>
              </w:rPr>
              <w:t>Students should write down their hypothesis. Teacher should reinforce the “If…then…” construction of predictions.</w:t>
            </w:r>
          </w:p>
          <w:p w14:paraId="4012C7EC" w14:textId="50235389" w:rsidR="00A217B0" w:rsidRDefault="00A217B0" w:rsidP="00A217B0">
            <w:pPr>
              <w:pStyle w:val="ListParagraph"/>
              <w:widowControl w:val="0"/>
              <w:numPr>
                <w:ilvl w:val="1"/>
                <w:numId w:val="2"/>
              </w:numPr>
              <w:pBdr>
                <w:top w:val="nil"/>
                <w:left w:val="nil"/>
                <w:bottom w:val="nil"/>
                <w:right w:val="nil"/>
                <w:between w:val="nil"/>
              </w:pBdr>
              <w:spacing w:line="240" w:lineRule="auto"/>
              <w:rPr>
                <w:i/>
              </w:rPr>
            </w:pPr>
            <w:r>
              <w:rPr>
                <w:i/>
              </w:rPr>
              <w:t xml:space="preserve">Students should </w:t>
            </w:r>
            <w:r w:rsidR="00375B60">
              <w:rPr>
                <w:i/>
              </w:rPr>
              <w:t xml:space="preserve">test their hypothesis with an experiment. Students should build the bridge and count how many coins the bridge can hold. </w:t>
            </w:r>
          </w:p>
          <w:p w14:paraId="07994B15" w14:textId="77777777" w:rsidR="00375B60" w:rsidRDefault="00375B60" w:rsidP="00375B60">
            <w:pPr>
              <w:pStyle w:val="ListParagraph"/>
              <w:widowControl w:val="0"/>
              <w:numPr>
                <w:ilvl w:val="2"/>
                <w:numId w:val="2"/>
              </w:numPr>
              <w:pBdr>
                <w:top w:val="nil"/>
                <w:left w:val="nil"/>
                <w:bottom w:val="nil"/>
                <w:right w:val="nil"/>
                <w:between w:val="nil"/>
              </w:pBdr>
              <w:spacing w:line="240" w:lineRule="auto"/>
              <w:rPr>
                <w:i/>
              </w:rPr>
            </w:pPr>
            <w:r>
              <w:rPr>
                <w:i/>
              </w:rPr>
              <w:t xml:space="preserve">Students will have the opportunity to record what variable they changed and how many coins it held, make observations and ideas for change, and then actually make that change to their design (the independent variable) and see how the change impacts the results. </w:t>
            </w:r>
          </w:p>
          <w:p w14:paraId="0000000D" w14:textId="0FBBC1B4" w:rsidR="00375B60" w:rsidRPr="00A217B0" w:rsidRDefault="00375B60" w:rsidP="00375B60">
            <w:pPr>
              <w:pStyle w:val="ListParagraph"/>
              <w:widowControl w:val="0"/>
              <w:numPr>
                <w:ilvl w:val="0"/>
                <w:numId w:val="2"/>
              </w:numPr>
              <w:pBdr>
                <w:top w:val="nil"/>
                <w:left w:val="nil"/>
                <w:bottom w:val="nil"/>
                <w:right w:val="nil"/>
                <w:between w:val="nil"/>
              </w:pBdr>
              <w:spacing w:line="240" w:lineRule="auto"/>
              <w:rPr>
                <w:i/>
              </w:rPr>
            </w:pPr>
            <w:r>
              <w:rPr>
                <w:i/>
              </w:rPr>
              <w:t>Finally, the students should write down their conclusion. Which version of the independent variable was the most successful</w:t>
            </w:r>
            <w:r w:rsidR="005523C6">
              <w:rPr>
                <w:i/>
              </w:rPr>
              <w:t xml:space="preserve">? </w:t>
            </w:r>
            <w:r w:rsidR="002B2A2D">
              <w:rPr>
                <w:i/>
              </w:rPr>
              <w:t>What future questions do they have after completing this experiment?</w:t>
            </w:r>
            <w:r>
              <w:rPr>
                <w:i/>
              </w:rPr>
              <w:t xml:space="preserve"> </w:t>
            </w:r>
          </w:p>
        </w:tc>
      </w:tr>
      <w:tr w:rsidR="00360030" w14:paraId="7A8D5473" w14:textId="77777777">
        <w:tc>
          <w:tcPr>
            <w:tcW w:w="12960" w:type="dxa"/>
            <w:shd w:val="clear" w:color="auto" w:fill="auto"/>
            <w:tcMar>
              <w:top w:w="100" w:type="dxa"/>
              <w:left w:w="100" w:type="dxa"/>
              <w:bottom w:w="100" w:type="dxa"/>
              <w:right w:w="100" w:type="dxa"/>
            </w:tcMar>
          </w:tcPr>
          <w:p w14:paraId="560F3867" w14:textId="77777777" w:rsidR="00360030" w:rsidRDefault="007233B4">
            <w:pPr>
              <w:widowControl w:val="0"/>
              <w:pBdr>
                <w:top w:val="nil"/>
                <w:left w:val="nil"/>
                <w:bottom w:val="nil"/>
                <w:right w:val="nil"/>
                <w:between w:val="nil"/>
              </w:pBdr>
              <w:spacing w:line="240" w:lineRule="auto"/>
              <w:rPr>
                <w:i/>
              </w:rPr>
            </w:pPr>
            <w:r>
              <w:t xml:space="preserve">Evaluate: </w:t>
            </w:r>
            <w:r>
              <w:rPr>
                <w:i/>
              </w:rPr>
              <w:t xml:space="preserve">How will you assess that they learned it- project- quiz- daily question to gather that they are making progress. </w:t>
            </w:r>
          </w:p>
          <w:p w14:paraId="0000000F" w14:textId="14981C55" w:rsidR="002B2A2D" w:rsidRPr="002B2A2D" w:rsidRDefault="002B2A2D" w:rsidP="002B2A2D">
            <w:pPr>
              <w:pStyle w:val="ListParagraph"/>
              <w:widowControl w:val="0"/>
              <w:numPr>
                <w:ilvl w:val="0"/>
                <w:numId w:val="2"/>
              </w:numPr>
              <w:pBdr>
                <w:top w:val="nil"/>
                <w:left w:val="nil"/>
                <w:bottom w:val="nil"/>
                <w:right w:val="nil"/>
                <w:between w:val="nil"/>
              </w:pBdr>
              <w:spacing w:line="240" w:lineRule="auto"/>
              <w:rPr>
                <w:i/>
              </w:rPr>
            </w:pPr>
            <w:r>
              <w:rPr>
                <w:i/>
              </w:rPr>
              <w:t xml:space="preserve">Finally, in order to communicate the results, students should write a practice lab report. With this assignment, it is more important that the teacher gives valuable feedback so students can improve than giving harsh grades because scientific writing is a new skill for many students that is difficult to grasp. It is important to remind students that they should use numbers and evidence to back up their claims. </w:t>
            </w:r>
          </w:p>
        </w:tc>
      </w:tr>
      <w:tr w:rsidR="00375B60" w14:paraId="553CFC7D" w14:textId="77777777">
        <w:tc>
          <w:tcPr>
            <w:tcW w:w="12960" w:type="dxa"/>
            <w:shd w:val="clear" w:color="auto" w:fill="auto"/>
            <w:tcMar>
              <w:top w:w="100" w:type="dxa"/>
              <w:left w:w="100" w:type="dxa"/>
              <w:bottom w:w="100" w:type="dxa"/>
              <w:right w:w="100" w:type="dxa"/>
            </w:tcMar>
          </w:tcPr>
          <w:p w14:paraId="18B5A257" w14:textId="77777777" w:rsidR="00375B60" w:rsidRDefault="00375B60" w:rsidP="00375B60">
            <w:pPr>
              <w:widowControl w:val="0"/>
              <w:pBdr>
                <w:top w:val="nil"/>
                <w:left w:val="nil"/>
                <w:bottom w:val="nil"/>
                <w:right w:val="nil"/>
                <w:between w:val="nil"/>
              </w:pBdr>
              <w:spacing w:line="240" w:lineRule="auto"/>
              <w:rPr>
                <w:i/>
              </w:rPr>
            </w:pPr>
            <w:r>
              <w:t xml:space="preserve"> Elaborate: </w:t>
            </w:r>
            <w:r>
              <w:rPr>
                <w:i/>
              </w:rPr>
              <w:t>Connect to real world- where or how will they see this concept in life</w:t>
            </w:r>
          </w:p>
          <w:p w14:paraId="6E31658E" w14:textId="77777777" w:rsidR="002B2A2D" w:rsidRDefault="002B2A2D" w:rsidP="002B2A2D">
            <w:pPr>
              <w:pStyle w:val="ListParagraph"/>
              <w:widowControl w:val="0"/>
              <w:numPr>
                <w:ilvl w:val="0"/>
                <w:numId w:val="2"/>
              </w:numPr>
              <w:pBdr>
                <w:top w:val="nil"/>
                <w:left w:val="nil"/>
                <w:bottom w:val="nil"/>
                <w:right w:val="nil"/>
                <w:between w:val="nil"/>
              </w:pBdr>
              <w:spacing w:line="240" w:lineRule="auto"/>
            </w:pPr>
            <w:r>
              <w:t xml:space="preserve">Show students an engineering problem in their community—for example in the Bahamas, many houses on the coast are not built with foundations that can withstand hurricanes. As a class, design a question and plan each of the steps of the scientific method in a way that can be used to solve this problem.  </w:t>
            </w:r>
          </w:p>
          <w:p w14:paraId="130F83B9" w14:textId="6C5EE61F" w:rsidR="007F0E5B" w:rsidRDefault="007F0E5B" w:rsidP="002B2A2D">
            <w:pPr>
              <w:pStyle w:val="ListParagraph"/>
              <w:widowControl w:val="0"/>
              <w:numPr>
                <w:ilvl w:val="0"/>
                <w:numId w:val="2"/>
              </w:numPr>
              <w:pBdr>
                <w:top w:val="nil"/>
                <w:left w:val="nil"/>
                <w:bottom w:val="nil"/>
                <w:right w:val="nil"/>
                <w:between w:val="nil"/>
              </w:pBdr>
              <w:spacing w:line="240" w:lineRule="auto"/>
            </w:pPr>
            <w:r>
              <w:t xml:space="preserve">Then, make a list of other possible problems in the community that can be addressed through use of the scientific method. This way students can connect what they have just learned to something in the community they feel passionate about. </w:t>
            </w:r>
          </w:p>
        </w:tc>
      </w:tr>
    </w:tbl>
    <w:p w14:paraId="3B896688" w14:textId="4185E4B0" w:rsidR="32244F4B" w:rsidRDefault="00A217B0" w:rsidP="32244F4B">
      <w:r>
        <w:lastRenderedPageBreak/>
        <w:t>Worksheet:</w:t>
      </w:r>
    </w:p>
    <w:p w14:paraId="48A3114C" w14:textId="15538ED3" w:rsidR="00A217B0" w:rsidRDefault="00A217B0" w:rsidP="32244F4B">
      <w:r>
        <w:t>Question: __________________________________________________________________________________________________________________________________________________________________________________________________________________</w:t>
      </w:r>
    </w:p>
    <w:p w14:paraId="419AEF95" w14:textId="6FE60ECA" w:rsidR="00A217B0" w:rsidRDefault="00A217B0" w:rsidP="32244F4B"/>
    <w:p w14:paraId="67D253DE" w14:textId="5044A1D1" w:rsidR="00A217B0" w:rsidRDefault="00A217B0" w:rsidP="32244F4B">
      <w:r>
        <w:t>Research</w:t>
      </w:r>
    </w:p>
    <w:p w14:paraId="7400C0F7" w14:textId="3BD0B5AD" w:rsidR="00A217B0" w:rsidRDefault="00A217B0" w:rsidP="00A217B0">
      <w:pPr>
        <w:pStyle w:val="ListParagraph"/>
        <w:numPr>
          <w:ilvl w:val="0"/>
          <w:numId w:val="3"/>
        </w:numPr>
      </w:pPr>
      <w:r>
        <w:t>_</w:t>
      </w:r>
    </w:p>
    <w:p w14:paraId="50D6734E" w14:textId="31F183CD" w:rsidR="00A217B0" w:rsidRDefault="00A217B0" w:rsidP="00A217B0">
      <w:pPr>
        <w:pStyle w:val="ListParagraph"/>
        <w:numPr>
          <w:ilvl w:val="0"/>
          <w:numId w:val="3"/>
        </w:numPr>
      </w:pPr>
      <w:r>
        <w:t>_</w:t>
      </w:r>
    </w:p>
    <w:p w14:paraId="195A2AE3" w14:textId="3C95BC64" w:rsidR="00A217B0" w:rsidRDefault="00A217B0" w:rsidP="00A217B0">
      <w:pPr>
        <w:pStyle w:val="ListParagraph"/>
        <w:numPr>
          <w:ilvl w:val="0"/>
          <w:numId w:val="3"/>
        </w:numPr>
      </w:pPr>
      <w:r>
        <w:t>_</w:t>
      </w:r>
    </w:p>
    <w:p w14:paraId="57691E6B" w14:textId="60EE711A" w:rsidR="00A217B0" w:rsidRDefault="00A217B0" w:rsidP="00A217B0">
      <w:pPr>
        <w:pStyle w:val="ListParagraph"/>
        <w:numPr>
          <w:ilvl w:val="0"/>
          <w:numId w:val="3"/>
        </w:numPr>
      </w:pPr>
      <w:r>
        <w:t>_</w:t>
      </w:r>
    </w:p>
    <w:p w14:paraId="3675D461" w14:textId="7FEE3301" w:rsidR="00A217B0" w:rsidRDefault="00A217B0" w:rsidP="00A217B0"/>
    <w:p w14:paraId="7027B009" w14:textId="34C58008" w:rsidR="00A217B0" w:rsidRDefault="00A217B0" w:rsidP="00A217B0">
      <w:r>
        <w:t>Independent variable:</w:t>
      </w:r>
      <w:r w:rsidRPr="00A217B0">
        <w:t xml:space="preserve"> </w:t>
      </w:r>
      <w:r>
        <w:t>________________________________________________________________________________________</w:t>
      </w:r>
    </w:p>
    <w:p w14:paraId="336AFD0D" w14:textId="0698B075" w:rsidR="00A217B0" w:rsidRDefault="00A217B0" w:rsidP="00A217B0">
      <w:r>
        <w:t>Dependent variable:</w:t>
      </w:r>
      <w:r w:rsidRPr="00A217B0">
        <w:t xml:space="preserve"> </w:t>
      </w:r>
      <w:r>
        <w:t>_________________________________________________________________________________________</w:t>
      </w:r>
    </w:p>
    <w:p w14:paraId="1F8AF376" w14:textId="5467440D" w:rsidR="00A217B0" w:rsidRDefault="00A217B0" w:rsidP="00A217B0">
      <w:r>
        <w:t>Controls: __________________________________________________________________________________________________</w:t>
      </w:r>
    </w:p>
    <w:p w14:paraId="3920BD73" w14:textId="77777777" w:rsidR="00A217B0" w:rsidRDefault="00A217B0" w:rsidP="00A217B0"/>
    <w:p w14:paraId="4A7EED2E" w14:textId="3BB0ACB1" w:rsidR="00A217B0" w:rsidRDefault="00A217B0" w:rsidP="00A217B0">
      <w:r>
        <w:t>Hypothesis:</w:t>
      </w:r>
    </w:p>
    <w:p w14:paraId="2B65F72A" w14:textId="77777777" w:rsidR="00A217B0" w:rsidRDefault="00A217B0" w:rsidP="00A217B0">
      <w:r>
        <w:t>__________________________________________________________________________________________________________________________________________________________________________________________________________________</w:t>
      </w:r>
    </w:p>
    <w:p w14:paraId="61CCAA7E" w14:textId="66B319B5" w:rsidR="00A217B0" w:rsidRDefault="00A217B0" w:rsidP="00A217B0"/>
    <w:tbl>
      <w:tblPr>
        <w:tblStyle w:val="TableGrid"/>
        <w:tblW w:w="0" w:type="auto"/>
        <w:tblLook w:val="04A0" w:firstRow="1" w:lastRow="0" w:firstColumn="1" w:lastColumn="0" w:noHBand="0" w:noVBand="1"/>
      </w:tblPr>
      <w:tblGrid>
        <w:gridCol w:w="6475"/>
        <w:gridCol w:w="6475"/>
      </w:tblGrid>
      <w:tr w:rsidR="00375B60" w14:paraId="5ABB2B0B" w14:textId="77777777" w:rsidTr="00375B60">
        <w:tc>
          <w:tcPr>
            <w:tcW w:w="6475" w:type="dxa"/>
          </w:tcPr>
          <w:p w14:paraId="0166F949" w14:textId="3EB48B87" w:rsidR="00375B60" w:rsidRDefault="00375B60" w:rsidP="00A217B0">
            <w:r>
              <w:t>Variable</w:t>
            </w:r>
          </w:p>
        </w:tc>
        <w:tc>
          <w:tcPr>
            <w:tcW w:w="6475" w:type="dxa"/>
          </w:tcPr>
          <w:p w14:paraId="667612C6" w14:textId="274798DD" w:rsidR="00375B60" w:rsidRDefault="00375B60" w:rsidP="00A217B0">
            <w:r>
              <w:t>Number of Pennies</w:t>
            </w:r>
          </w:p>
        </w:tc>
      </w:tr>
      <w:tr w:rsidR="00375B60" w14:paraId="141CC587" w14:textId="77777777" w:rsidTr="00375B60">
        <w:tc>
          <w:tcPr>
            <w:tcW w:w="6475" w:type="dxa"/>
          </w:tcPr>
          <w:p w14:paraId="74C81F06" w14:textId="77777777" w:rsidR="00375B60" w:rsidRDefault="00375B60" w:rsidP="00A217B0"/>
          <w:p w14:paraId="0D7DE6BD" w14:textId="77777777" w:rsidR="00375B60" w:rsidRDefault="00375B60" w:rsidP="00A217B0"/>
          <w:p w14:paraId="596F26A0" w14:textId="3C5B1693" w:rsidR="00375B60" w:rsidRDefault="00375B60" w:rsidP="00A217B0"/>
        </w:tc>
        <w:tc>
          <w:tcPr>
            <w:tcW w:w="6475" w:type="dxa"/>
          </w:tcPr>
          <w:p w14:paraId="1829BBF8" w14:textId="77777777" w:rsidR="00375B60" w:rsidRDefault="00375B60" w:rsidP="00A217B0"/>
        </w:tc>
      </w:tr>
    </w:tbl>
    <w:p w14:paraId="305010E6" w14:textId="00C029AF" w:rsidR="00375B60" w:rsidRDefault="00375B60" w:rsidP="00A217B0"/>
    <w:p w14:paraId="670BD86B" w14:textId="74851649" w:rsidR="00375B60" w:rsidRDefault="00375B60" w:rsidP="00A217B0">
      <w:r>
        <w:t>Observations &amp; Idea for change:</w:t>
      </w:r>
    </w:p>
    <w:p w14:paraId="16CD312C" w14:textId="77777777" w:rsidR="00375B60" w:rsidRDefault="00375B60" w:rsidP="00375B60">
      <w:r>
        <w:t>__________________________________________________________________________________________________________________________________________________________________________________________________________________</w:t>
      </w:r>
    </w:p>
    <w:p w14:paraId="58E434C8" w14:textId="77777777" w:rsidR="00375B60" w:rsidRDefault="00375B60" w:rsidP="00375B60"/>
    <w:tbl>
      <w:tblPr>
        <w:tblStyle w:val="TableGrid"/>
        <w:tblW w:w="0" w:type="auto"/>
        <w:tblLook w:val="04A0" w:firstRow="1" w:lastRow="0" w:firstColumn="1" w:lastColumn="0" w:noHBand="0" w:noVBand="1"/>
      </w:tblPr>
      <w:tblGrid>
        <w:gridCol w:w="6475"/>
        <w:gridCol w:w="6475"/>
      </w:tblGrid>
      <w:tr w:rsidR="00375B60" w14:paraId="0A9770F3" w14:textId="77777777" w:rsidTr="00922E86">
        <w:tc>
          <w:tcPr>
            <w:tcW w:w="6475" w:type="dxa"/>
          </w:tcPr>
          <w:p w14:paraId="51A2F3DE" w14:textId="77777777" w:rsidR="00375B60" w:rsidRDefault="00375B60" w:rsidP="00922E86">
            <w:r>
              <w:t>Variable</w:t>
            </w:r>
          </w:p>
        </w:tc>
        <w:tc>
          <w:tcPr>
            <w:tcW w:w="6475" w:type="dxa"/>
          </w:tcPr>
          <w:p w14:paraId="73727FA2" w14:textId="77777777" w:rsidR="00375B60" w:rsidRDefault="00375B60" w:rsidP="00922E86">
            <w:r>
              <w:t>Number of Pennies</w:t>
            </w:r>
          </w:p>
        </w:tc>
      </w:tr>
      <w:tr w:rsidR="00375B60" w14:paraId="053A7A93" w14:textId="77777777" w:rsidTr="00922E86">
        <w:tc>
          <w:tcPr>
            <w:tcW w:w="6475" w:type="dxa"/>
          </w:tcPr>
          <w:p w14:paraId="343CF79F" w14:textId="77777777" w:rsidR="00375B60" w:rsidRDefault="00375B60" w:rsidP="00922E86"/>
          <w:p w14:paraId="367DA337" w14:textId="77777777" w:rsidR="00375B60" w:rsidRDefault="00375B60" w:rsidP="00922E86"/>
          <w:p w14:paraId="6ED4E0EF" w14:textId="21F45C17" w:rsidR="00375B60" w:rsidRDefault="00375B60" w:rsidP="00922E86"/>
        </w:tc>
        <w:tc>
          <w:tcPr>
            <w:tcW w:w="6475" w:type="dxa"/>
          </w:tcPr>
          <w:p w14:paraId="77C615AD" w14:textId="77777777" w:rsidR="00375B60" w:rsidRDefault="00375B60" w:rsidP="00922E86"/>
        </w:tc>
      </w:tr>
    </w:tbl>
    <w:p w14:paraId="0988C90E" w14:textId="652E41B4" w:rsidR="00375B60" w:rsidRDefault="00375B60" w:rsidP="00A217B0"/>
    <w:p w14:paraId="7B85F290" w14:textId="62B9B1DF" w:rsidR="00375B60" w:rsidRDefault="00375B60" w:rsidP="00375B60">
      <w:r>
        <w:lastRenderedPageBreak/>
        <w:t>Observations &amp; Idea for change:</w:t>
      </w:r>
    </w:p>
    <w:p w14:paraId="5CB77D9D" w14:textId="77777777" w:rsidR="00375B60" w:rsidRDefault="00375B60" w:rsidP="00375B60">
      <w:r>
        <w:t>__________________________________________________________________________________________________________________________________________________________________________________________________________________</w:t>
      </w:r>
    </w:p>
    <w:p w14:paraId="3A9B868F" w14:textId="4D63F4C6" w:rsidR="00375B60" w:rsidRDefault="00375B60" w:rsidP="00A217B0"/>
    <w:p w14:paraId="650D2FD2" w14:textId="77777777" w:rsidR="00375B60" w:rsidRDefault="00375B60" w:rsidP="00375B60"/>
    <w:tbl>
      <w:tblPr>
        <w:tblStyle w:val="TableGrid"/>
        <w:tblW w:w="0" w:type="auto"/>
        <w:tblLook w:val="04A0" w:firstRow="1" w:lastRow="0" w:firstColumn="1" w:lastColumn="0" w:noHBand="0" w:noVBand="1"/>
      </w:tblPr>
      <w:tblGrid>
        <w:gridCol w:w="6475"/>
        <w:gridCol w:w="6475"/>
      </w:tblGrid>
      <w:tr w:rsidR="00375B60" w14:paraId="5E076EF4" w14:textId="77777777" w:rsidTr="00922E86">
        <w:tc>
          <w:tcPr>
            <w:tcW w:w="6475" w:type="dxa"/>
          </w:tcPr>
          <w:p w14:paraId="45F07F0E" w14:textId="77777777" w:rsidR="00375B60" w:rsidRDefault="00375B60" w:rsidP="00922E86">
            <w:r>
              <w:t>Variable</w:t>
            </w:r>
          </w:p>
        </w:tc>
        <w:tc>
          <w:tcPr>
            <w:tcW w:w="6475" w:type="dxa"/>
          </w:tcPr>
          <w:p w14:paraId="364707EA" w14:textId="77777777" w:rsidR="00375B60" w:rsidRDefault="00375B60" w:rsidP="00922E86">
            <w:r>
              <w:t>Number of Pennies</w:t>
            </w:r>
          </w:p>
        </w:tc>
      </w:tr>
      <w:tr w:rsidR="00375B60" w14:paraId="128D5F82" w14:textId="77777777" w:rsidTr="00922E86">
        <w:tc>
          <w:tcPr>
            <w:tcW w:w="6475" w:type="dxa"/>
          </w:tcPr>
          <w:p w14:paraId="5E386366" w14:textId="77777777" w:rsidR="00375B60" w:rsidRDefault="00375B60" w:rsidP="00922E86"/>
          <w:p w14:paraId="344A3B50" w14:textId="77777777" w:rsidR="00375B60" w:rsidRDefault="00375B60" w:rsidP="00922E86"/>
          <w:p w14:paraId="1ED23E30" w14:textId="77777777" w:rsidR="00375B60" w:rsidRDefault="00375B60" w:rsidP="00922E86"/>
        </w:tc>
        <w:tc>
          <w:tcPr>
            <w:tcW w:w="6475" w:type="dxa"/>
          </w:tcPr>
          <w:p w14:paraId="02A86DEA" w14:textId="77777777" w:rsidR="00375B60" w:rsidRDefault="00375B60" w:rsidP="00922E86"/>
        </w:tc>
      </w:tr>
    </w:tbl>
    <w:p w14:paraId="5495CC3A" w14:textId="77777777" w:rsidR="00375B60" w:rsidRDefault="00375B60" w:rsidP="00375B60"/>
    <w:p w14:paraId="4C13E463" w14:textId="77777777" w:rsidR="00375B60" w:rsidRDefault="00375B60" w:rsidP="00375B60">
      <w:r>
        <w:t>Conclusion:</w:t>
      </w:r>
    </w:p>
    <w:p w14:paraId="322D781E" w14:textId="77777777" w:rsidR="00375B60" w:rsidRDefault="00375B60" w:rsidP="00375B60">
      <w:r>
        <w:t>__________________________________________________________________________________________________________________________________________________________________________________________________________________</w:t>
      </w:r>
    </w:p>
    <w:p w14:paraId="23E08CA9" w14:textId="2852DEFE" w:rsidR="00375B60" w:rsidRDefault="00375B60" w:rsidP="00A217B0"/>
    <w:p w14:paraId="2EBD2F45" w14:textId="5030BC45" w:rsidR="00375B60" w:rsidRDefault="00375B60" w:rsidP="00A217B0">
      <w:r>
        <w:t>Questions for future research:</w:t>
      </w:r>
    </w:p>
    <w:p w14:paraId="7BC55AE2" w14:textId="77777777" w:rsidR="00375B60" w:rsidRDefault="00375B60" w:rsidP="00375B60">
      <w:pPr>
        <w:pStyle w:val="ListParagraph"/>
        <w:numPr>
          <w:ilvl w:val="0"/>
          <w:numId w:val="3"/>
        </w:numPr>
      </w:pPr>
      <w:r>
        <w:t>_</w:t>
      </w:r>
    </w:p>
    <w:p w14:paraId="5D3C9805" w14:textId="77777777" w:rsidR="00375B60" w:rsidRDefault="00375B60" w:rsidP="00375B60">
      <w:pPr>
        <w:pStyle w:val="ListParagraph"/>
        <w:numPr>
          <w:ilvl w:val="0"/>
          <w:numId w:val="3"/>
        </w:numPr>
      </w:pPr>
      <w:r>
        <w:t>_</w:t>
      </w:r>
    </w:p>
    <w:p w14:paraId="78A0E4D5" w14:textId="77777777" w:rsidR="00375B60" w:rsidRDefault="00375B60" w:rsidP="00375B60">
      <w:pPr>
        <w:pStyle w:val="ListParagraph"/>
        <w:numPr>
          <w:ilvl w:val="0"/>
          <w:numId w:val="3"/>
        </w:numPr>
      </w:pPr>
      <w:r>
        <w:t>_</w:t>
      </w:r>
    </w:p>
    <w:p w14:paraId="4F77CA98" w14:textId="77777777" w:rsidR="00375B60" w:rsidRDefault="00375B60" w:rsidP="00375B60">
      <w:pPr>
        <w:pStyle w:val="ListParagraph"/>
        <w:numPr>
          <w:ilvl w:val="0"/>
          <w:numId w:val="3"/>
        </w:numPr>
      </w:pPr>
      <w:r>
        <w:t>_</w:t>
      </w:r>
    </w:p>
    <w:p w14:paraId="539129D3" w14:textId="77777777" w:rsidR="00375B60" w:rsidRDefault="00375B60" w:rsidP="00A217B0"/>
    <w:sectPr w:rsidR="00375B60">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27E06" w14:textId="77777777" w:rsidR="007B5B82" w:rsidRDefault="007B5B82" w:rsidP="00294A87">
      <w:pPr>
        <w:spacing w:line="240" w:lineRule="auto"/>
      </w:pPr>
      <w:r>
        <w:separator/>
      </w:r>
    </w:p>
  </w:endnote>
  <w:endnote w:type="continuationSeparator" w:id="0">
    <w:p w14:paraId="2CD80CBD" w14:textId="77777777" w:rsidR="007B5B82" w:rsidRDefault="007B5B82" w:rsidP="00294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B3FB" w14:textId="77777777" w:rsidR="00294A87" w:rsidRDefault="00294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7382" w14:textId="77777777" w:rsidR="00294A87" w:rsidRDefault="00294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F112" w14:textId="77777777" w:rsidR="00294A87" w:rsidRDefault="0029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07537" w14:textId="77777777" w:rsidR="007B5B82" w:rsidRDefault="007B5B82" w:rsidP="00294A87">
      <w:pPr>
        <w:spacing w:line="240" w:lineRule="auto"/>
      </w:pPr>
      <w:r>
        <w:separator/>
      </w:r>
    </w:p>
  </w:footnote>
  <w:footnote w:type="continuationSeparator" w:id="0">
    <w:p w14:paraId="2E3BC985" w14:textId="77777777" w:rsidR="007B5B82" w:rsidRDefault="007B5B82" w:rsidP="00294A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5EFC" w14:textId="77777777" w:rsidR="00294A87" w:rsidRDefault="00294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2060" w14:textId="77777777" w:rsidR="00294A87" w:rsidRDefault="00294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671F1" w14:textId="77777777" w:rsidR="00294A87" w:rsidRDefault="00294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862E1"/>
    <w:multiLevelType w:val="hybridMultilevel"/>
    <w:tmpl w:val="BD74BB30"/>
    <w:lvl w:ilvl="0" w:tplc="762A8D6C">
      <w:start w:val="2"/>
      <w:numFmt w:val="bullet"/>
      <w:lvlText w:val=""/>
      <w:lvlJc w:val="left"/>
      <w:pPr>
        <w:ind w:left="720" w:hanging="360"/>
      </w:pPr>
      <w:rPr>
        <w:rFonts w:ascii="Wingdings" w:eastAsia="Arial"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32B85"/>
    <w:multiLevelType w:val="hybridMultilevel"/>
    <w:tmpl w:val="390496AE"/>
    <w:lvl w:ilvl="0" w:tplc="762A8D6C">
      <w:start w:val="2"/>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64804"/>
    <w:multiLevelType w:val="hybridMultilevel"/>
    <w:tmpl w:val="21C27CF4"/>
    <w:lvl w:ilvl="0" w:tplc="762A8D6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44F4B"/>
    <w:rsid w:val="000B0ACB"/>
    <w:rsid w:val="00294A87"/>
    <w:rsid w:val="002B2A2D"/>
    <w:rsid w:val="00360030"/>
    <w:rsid w:val="00371E9B"/>
    <w:rsid w:val="00375B60"/>
    <w:rsid w:val="00402DC8"/>
    <w:rsid w:val="005523C6"/>
    <w:rsid w:val="007233B4"/>
    <w:rsid w:val="007B5B82"/>
    <w:rsid w:val="007F0E5B"/>
    <w:rsid w:val="008E559F"/>
    <w:rsid w:val="00944B1C"/>
    <w:rsid w:val="00A217B0"/>
    <w:rsid w:val="00D85BB5"/>
    <w:rsid w:val="00F526D7"/>
    <w:rsid w:val="3224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51E4"/>
  <w15:docId w15:val="{EF86C3BA-866B-4A02-A413-AEC3979E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94A87"/>
    <w:pPr>
      <w:tabs>
        <w:tab w:val="center" w:pos="4680"/>
        <w:tab w:val="right" w:pos="9360"/>
      </w:tabs>
      <w:spacing w:line="240" w:lineRule="auto"/>
    </w:pPr>
  </w:style>
  <w:style w:type="character" w:customStyle="1" w:styleId="HeaderChar">
    <w:name w:val="Header Char"/>
    <w:basedOn w:val="DefaultParagraphFont"/>
    <w:link w:val="Header"/>
    <w:uiPriority w:val="99"/>
    <w:rsid w:val="00294A87"/>
  </w:style>
  <w:style w:type="paragraph" w:styleId="Footer">
    <w:name w:val="footer"/>
    <w:basedOn w:val="Normal"/>
    <w:link w:val="FooterChar"/>
    <w:uiPriority w:val="99"/>
    <w:unhideWhenUsed/>
    <w:rsid w:val="00294A87"/>
    <w:pPr>
      <w:tabs>
        <w:tab w:val="center" w:pos="4680"/>
        <w:tab w:val="right" w:pos="9360"/>
      </w:tabs>
      <w:spacing w:line="240" w:lineRule="auto"/>
    </w:pPr>
  </w:style>
  <w:style w:type="character" w:customStyle="1" w:styleId="FooterChar">
    <w:name w:val="Footer Char"/>
    <w:basedOn w:val="DefaultParagraphFont"/>
    <w:link w:val="Footer"/>
    <w:uiPriority w:val="99"/>
    <w:rsid w:val="00294A87"/>
  </w:style>
  <w:style w:type="character" w:styleId="Hyperlink">
    <w:name w:val="Hyperlink"/>
    <w:basedOn w:val="DefaultParagraphFont"/>
    <w:uiPriority w:val="99"/>
    <w:unhideWhenUsed/>
    <w:rsid w:val="00F526D7"/>
    <w:rPr>
      <w:color w:val="0000FF" w:themeColor="hyperlink"/>
      <w:u w:val="single"/>
    </w:rPr>
  </w:style>
  <w:style w:type="character" w:styleId="UnresolvedMention">
    <w:name w:val="Unresolved Mention"/>
    <w:basedOn w:val="DefaultParagraphFont"/>
    <w:uiPriority w:val="99"/>
    <w:semiHidden/>
    <w:unhideWhenUsed/>
    <w:rsid w:val="00F526D7"/>
    <w:rPr>
      <w:color w:val="605E5C"/>
      <w:shd w:val="clear" w:color="auto" w:fill="E1DFDD"/>
    </w:rPr>
  </w:style>
  <w:style w:type="paragraph" w:styleId="ListParagraph">
    <w:name w:val="List Paragraph"/>
    <w:basedOn w:val="Normal"/>
    <w:uiPriority w:val="34"/>
    <w:qFormat/>
    <w:rsid w:val="00F526D7"/>
    <w:pPr>
      <w:ind w:left="720"/>
      <w:contextualSpacing/>
    </w:pPr>
  </w:style>
  <w:style w:type="table" w:styleId="TableGrid">
    <w:name w:val="Table Grid"/>
    <w:basedOn w:val="TableNormal"/>
    <w:uiPriority w:val="39"/>
    <w:rsid w:val="00375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CqYGVW2Eu6Y&amp;t=114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M998mXia-u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5970</Characters>
  <Application>Microsoft Office Word</Application>
  <DocSecurity>0</DocSecurity>
  <Lines>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Wellberg</cp:lastModifiedBy>
  <cp:revision>2</cp:revision>
  <dcterms:created xsi:type="dcterms:W3CDTF">2021-06-29T20:18:00Z</dcterms:created>
  <dcterms:modified xsi:type="dcterms:W3CDTF">2021-06-29T20:18:00Z</dcterms:modified>
</cp:coreProperties>
</file>