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DC" w:rsidRPr="00AE0CDC" w:rsidRDefault="00AE0CDC" w:rsidP="00AE0CDC">
      <w:pPr>
        <w:shd w:val="clear" w:color="auto" w:fill="F0F0F0"/>
        <w:spacing w:after="0" w:line="240" w:lineRule="auto"/>
        <w:rPr>
          <w:rFonts w:ascii="Arial" w:eastAsia="Times New Roman" w:hAnsi="Arial" w:cs="Arial"/>
          <w:sz w:val="24"/>
          <w:szCs w:val="24"/>
          <w:lang w:val="en-US" w:eastAsia="fr-FR"/>
        </w:rPr>
      </w:pPr>
      <w:bookmarkStart w:id="0" w:name="_GoBack"/>
      <w:bookmarkEnd w:id="0"/>
      <w:r w:rsidRPr="00AE0CDC">
        <w:rPr>
          <w:rFonts w:ascii="Arial" w:eastAsia="Times New Roman" w:hAnsi="Arial" w:cs="Arial"/>
          <w:sz w:val="24"/>
          <w:szCs w:val="24"/>
          <w:lang w:val="en-US" w:eastAsia="fr-FR"/>
        </w:rPr>
        <w:t>Urbanization in China Syllabus</w:t>
      </w:r>
    </w:p>
    <w:p w:rsidR="00AE0CDC" w:rsidRPr="00AE0CDC" w:rsidRDefault="00AE0CDC" w:rsidP="00AE0CDC">
      <w:pPr>
        <w:spacing w:after="0" w:line="240" w:lineRule="auto"/>
        <w:rPr>
          <w:rFonts w:ascii="Arial" w:eastAsia="Times New Roman" w:hAnsi="Arial" w:cs="Arial"/>
          <w:color w:val="000000"/>
          <w:lang w:val="en-US" w:eastAsia="fr-FR"/>
        </w:rPr>
      </w:pPr>
      <w:proofErr w:type="spellStart"/>
      <w:r w:rsidRPr="00AE0CDC">
        <w:rPr>
          <w:rFonts w:ascii="Arial" w:eastAsia="Times New Roman" w:hAnsi="Arial" w:cs="Arial"/>
          <w:b/>
          <w:bCs/>
          <w:color w:val="000000"/>
          <w:lang w:val="en-US" w:eastAsia="fr-FR"/>
        </w:rPr>
        <w:t>HOUSECS</w:t>
      </w:r>
      <w:proofErr w:type="spellEnd"/>
      <w:r w:rsidRPr="00AE0CDC">
        <w:rPr>
          <w:rFonts w:ascii="Arial" w:eastAsia="Times New Roman" w:hAnsi="Arial" w:cs="Arial"/>
          <w:b/>
          <w:bCs/>
          <w:color w:val="000000"/>
          <w:lang w:val="en-US" w:eastAsia="fr-FR"/>
        </w:rPr>
        <w:t xml:space="preserve"> 59.11: Urbanization in China</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Instructors: Emily Feng (</w:t>
      </w:r>
      <w:hyperlink r:id="rId6" w:history="1">
        <w:r w:rsidRPr="00AE0CDC">
          <w:rPr>
            <w:rFonts w:ascii="Arial" w:eastAsia="Times New Roman" w:hAnsi="Arial" w:cs="Arial"/>
            <w:color w:val="0000FF"/>
            <w:u w:val="single"/>
            <w:lang w:val="en-US" w:eastAsia="fr-FR"/>
          </w:rPr>
          <w:t>emily.feng@duke.edu</w:t>
        </w:r>
      </w:hyperlink>
      <w:r w:rsidRPr="00AE0CDC">
        <w:rPr>
          <w:rFonts w:ascii="Arial" w:eastAsia="Times New Roman" w:hAnsi="Arial" w:cs="Arial"/>
          <w:color w:val="000000"/>
          <w:lang w:val="en-US" w:eastAsia="fr-FR"/>
        </w:rPr>
        <w:t xml:space="preserve">) &amp; </w:t>
      </w:r>
      <w:proofErr w:type="spellStart"/>
      <w:r w:rsidRPr="00AE0CDC">
        <w:rPr>
          <w:rFonts w:ascii="Arial" w:eastAsia="Times New Roman" w:hAnsi="Arial" w:cs="Arial"/>
          <w:color w:val="000000"/>
          <w:lang w:val="en-US" w:eastAsia="fr-FR"/>
        </w:rPr>
        <w:t>Yueran</w:t>
      </w:r>
      <w:proofErr w:type="spellEnd"/>
      <w:r w:rsidRPr="00AE0CDC">
        <w:rPr>
          <w:rFonts w:ascii="Arial" w:eastAsia="Times New Roman" w:hAnsi="Arial" w:cs="Arial"/>
          <w:color w:val="000000"/>
          <w:lang w:val="en-US" w:eastAsia="fr-FR"/>
        </w:rPr>
        <w:t xml:space="preserve"> Zhang (</w:t>
      </w:r>
      <w:hyperlink r:id="rId7" w:history="1">
        <w:r w:rsidRPr="00AE0CDC">
          <w:rPr>
            <w:rFonts w:ascii="Arial" w:eastAsia="Times New Roman" w:hAnsi="Arial" w:cs="Arial"/>
            <w:color w:val="0000FF"/>
            <w:u w:val="single"/>
            <w:lang w:val="en-US" w:eastAsia="fr-FR"/>
          </w:rPr>
          <w:t>yueran.zhang@duke.edu</w:t>
        </w:r>
      </w:hyperlink>
      <w:r w:rsidRPr="00AE0CDC">
        <w:rPr>
          <w:rFonts w:ascii="Arial" w:eastAsia="Times New Roman" w:hAnsi="Arial" w:cs="Arial"/>
          <w:color w:val="000000"/>
          <w:lang w:val="en-US" w:eastAsia="fr-FR"/>
        </w:rPr>
        <w:t>)</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Faculty Sponsor: Ralph </w:t>
      </w:r>
      <w:proofErr w:type="spellStart"/>
      <w:r w:rsidRPr="00AE0CDC">
        <w:rPr>
          <w:rFonts w:ascii="Arial" w:eastAsia="Times New Roman" w:hAnsi="Arial" w:cs="Arial"/>
          <w:color w:val="000000"/>
          <w:lang w:val="en-US" w:eastAsia="fr-FR"/>
        </w:rPr>
        <w:t>Litzinger</w:t>
      </w:r>
      <w:proofErr w:type="spellEnd"/>
      <w:r w:rsidRPr="00AE0CDC">
        <w:rPr>
          <w:rFonts w:ascii="Arial" w:eastAsia="Times New Roman" w:hAnsi="Arial" w:cs="Arial"/>
          <w:color w:val="000000"/>
          <w:lang w:val="en-US" w:eastAsia="fr-FR"/>
        </w:rPr>
        <w:t xml:space="preserve"> (</w:t>
      </w:r>
      <w:hyperlink r:id="rId8" w:history="1">
        <w:r w:rsidRPr="00AE0CDC">
          <w:rPr>
            <w:rFonts w:ascii="Arial" w:eastAsia="Times New Roman" w:hAnsi="Arial" w:cs="Arial"/>
            <w:color w:val="0000FF"/>
            <w:u w:val="single"/>
            <w:lang w:val="en-US" w:eastAsia="fr-FR"/>
          </w:rPr>
          <w:t>rlitz@duke.edu</w:t>
        </w:r>
      </w:hyperlink>
      <w:r w:rsidRPr="00AE0CDC">
        <w:rPr>
          <w:rFonts w:ascii="Arial" w:eastAsia="Times New Roman" w:hAnsi="Arial" w:cs="Arial"/>
          <w:color w:val="000000"/>
          <w:lang w:val="en-US" w:eastAsia="fr-FR"/>
        </w:rPr>
        <w:t>), Department of Cultural Anthropology</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Spring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Meeting Time: Monday 7-8:30 PM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Location: Few </w:t>
      </w:r>
      <w:proofErr w:type="spellStart"/>
      <w:r w:rsidRPr="00AE0CDC">
        <w:rPr>
          <w:rFonts w:ascii="Arial" w:eastAsia="Times New Roman" w:hAnsi="Arial" w:cs="Arial"/>
          <w:color w:val="000000"/>
          <w:lang w:val="en-US" w:eastAsia="fr-FR"/>
        </w:rPr>
        <w:t>FF</w:t>
      </w:r>
      <w:proofErr w:type="spellEnd"/>
      <w:r w:rsidRPr="00AE0CDC">
        <w:rPr>
          <w:rFonts w:ascii="Arial" w:eastAsia="Times New Roman" w:hAnsi="Arial" w:cs="Arial"/>
          <w:color w:val="000000"/>
          <w:lang w:val="en-US" w:eastAsia="fr-FR"/>
        </w:rPr>
        <w:t xml:space="preserve"> 101</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Course Overview</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Over the last two decades the People’s Republic of China has gone through what might be the most magnificent and dramatic urbanization process human history has ever witnessed. In 2012, 712 million, or 52.6% of China’s total population, resided in cities; in 1990, that number was a mere 26.4%. Urbanization of this scale and pace will define China’s future and have profound implications for the rest of the world, as another 200 million people are projected to move from China’s rural countryside into cities in the next fifteen years. Understanding urbanization in China will be crucial not only for grasping key facets of contemporary Chinese society, but also for comprehending the world we live in.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This course explores the forces driving urbanization in China by tracking the myriad ways in </w:t>
      </w:r>
      <w:proofErr w:type="gramStart"/>
      <w:r w:rsidRPr="00AE0CDC">
        <w:rPr>
          <w:rFonts w:ascii="Arial" w:eastAsia="Times New Roman" w:hAnsi="Arial" w:cs="Arial"/>
          <w:color w:val="000000"/>
          <w:lang w:val="en-US" w:eastAsia="fr-FR"/>
        </w:rPr>
        <w:t>which</w:t>
      </w:r>
      <w:proofErr w:type="gramEnd"/>
      <w:r w:rsidRPr="00AE0CDC">
        <w:rPr>
          <w:rFonts w:ascii="Arial" w:eastAsia="Times New Roman" w:hAnsi="Arial" w:cs="Arial"/>
          <w:color w:val="000000"/>
          <w:lang w:val="en-US" w:eastAsia="fr-FR"/>
        </w:rPr>
        <w:t xml:space="preserve"> urbanization has been unfolding and assessing the consequences urbanization has for economic development, political dynamics, social structures, cultural production, and the daily lives of China’s citizens. The course seeks to provide a comprehensive, systematic account of this process and encourages students to appreciate the nuances and complexities of urbanization’s multi-faceted nature.</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The course is organized into four sections centered </w:t>
      </w:r>
      <w:proofErr w:type="gramStart"/>
      <w:r w:rsidRPr="00AE0CDC">
        <w:rPr>
          <w:rFonts w:ascii="Arial" w:eastAsia="Times New Roman" w:hAnsi="Arial" w:cs="Arial"/>
          <w:color w:val="000000"/>
          <w:lang w:val="en-US" w:eastAsia="fr-FR"/>
        </w:rPr>
        <w:t>around</w:t>
      </w:r>
      <w:proofErr w:type="gramEnd"/>
      <w:r w:rsidRPr="00AE0CDC">
        <w:rPr>
          <w:rFonts w:ascii="Arial" w:eastAsia="Times New Roman" w:hAnsi="Arial" w:cs="Arial"/>
          <w:color w:val="000000"/>
          <w:lang w:val="en-US" w:eastAsia="fr-FR"/>
        </w:rPr>
        <w:t xml:space="preserve"> distinct yet interrelated themes: an introduction and overview; division and interaction between rural and urban China; urbanization as dynamic, uneven and contested processes; and consequences of urbanization. Each section is composed of several classes with topics that contribute diverse and complementary perspectives to the understanding of the theme.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The course is formatted as a seminar. Based on the weekly readings assigned, students are expected to engage in active discussion and debate to critically explore and analyze the issues being covered.</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Objectives</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The objectives of this course are two-fold: first, help students develop a comprehensive and nuanced understanding of urbanization in China and second, empower students with analytical insights that can be utilized to understand other large-scale social phenomena. In order to do this, our approach will be interdisciplinary, from a perspective that includes, but goes beyond, mainstream academic and media coverage. Materials for the class include readings from media outlets like </w:t>
      </w:r>
      <w:r w:rsidRPr="00AE0CDC">
        <w:rPr>
          <w:rFonts w:ascii="Arial" w:eastAsia="Times New Roman" w:hAnsi="Arial" w:cs="Arial"/>
          <w:i/>
          <w:iCs/>
          <w:color w:val="000000"/>
          <w:lang w:val="en-US" w:eastAsia="fr-FR"/>
        </w:rPr>
        <w:t xml:space="preserve">The New York Times, </w:t>
      </w:r>
      <w:r w:rsidRPr="00AE0CDC">
        <w:rPr>
          <w:rFonts w:ascii="Arial" w:eastAsia="Times New Roman" w:hAnsi="Arial" w:cs="Arial"/>
          <w:color w:val="000000"/>
          <w:lang w:val="en-US" w:eastAsia="fr-FR"/>
        </w:rPr>
        <w:t xml:space="preserve">documentaries from western and Chinese filmmakers, policy reports, academic papers and books, novels, and short stories.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Required Texts</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All required texts, as listed in the course schedule, will be made available by the instructors. Readings and papers are due before class on the day indicated on the course schedule.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Course Requirements</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A grade of satisfactory in this course requires completion of all of the following:</w:t>
      </w:r>
    </w:p>
    <w:p w:rsidR="00AE0CDC" w:rsidRPr="00AE0CDC" w:rsidRDefault="00AE0CDC" w:rsidP="00AE0CDC">
      <w:pPr>
        <w:numPr>
          <w:ilvl w:val="0"/>
          <w:numId w:val="1"/>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color w:val="000000"/>
          <w:lang w:val="en-US" w:eastAsia="fr-FR"/>
        </w:rPr>
        <w:t>Attendance of at least 11 (out of 14) classes throughout the semester;</w:t>
      </w:r>
    </w:p>
    <w:p w:rsidR="00AE0CDC" w:rsidRPr="00AE0CDC" w:rsidRDefault="00AE0CDC" w:rsidP="00AE0CDC">
      <w:pPr>
        <w:numPr>
          <w:ilvl w:val="0"/>
          <w:numId w:val="1"/>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color w:val="000000"/>
          <w:lang w:val="en-US" w:eastAsia="fr-FR"/>
        </w:rPr>
        <w:t>Completion of assigned readings and active participation in class discussion;</w:t>
      </w:r>
    </w:p>
    <w:p w:rsidR="00AE0CDC" w:rsidRPr="00AE0CDC" w:rsidRDefault="00AE0CDC" w:rsidP="00AE0CDC">
      <w:pPr>
        <w:numPr>
          <w:ilvl w:val="0"/>
          <w:numId w:val="1"/>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Completion of 6 writing assignments. A 250-word short synthesis paper is assigned each week and due before class on the day indicated on the course schedule. In each paper, students are expected to critically engage with the assigned reading materials to answer the question in the prompt. Papers are graded as either “satisfactory” or “unsatisfactory.” </w:t>
      </w:r>
      <w:r w:rsidRPr="00AE0CDC">
        <w:rPr>
          <w:rFonts w:ascii="Arial" w:eastAsia="Times New Roman" w:hAnsi="Arial" w:cs="Arial"/>
          <w:b/>
          <w:bCs/>
          <w:color w:val="000000"/>
          <w:lang w:val="en-US" w:eastAsia="fr-FR"/>
        </w:rPr>
        <w:t>Each student should complete six satisfactory short synthesis papers throughout the semester.</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Course Schedule</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lastRenderedPageBreak/>
        <w:t>Theme 1: Introduction and Overview</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1, January 7,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China’s cities: Past, present and future</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Description: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This session gives an overview of what China’s cities were like in the pre-reform Communist China (from 1949 to the Cultural Revolution), how they fared in early years of the “Reform and Opening,” how they grew since the 1990s, their current scales and landscapes, and their anticipated expansion in the future. Students will get a sense of the context and magnitude of the issues covered by the course: why urbanization in China is important for both the Chinese society and the globe.</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 xml:space="preserve">Ralph </w:t>
      </w:r>
      <w:proofErr w:type="spellStart"/>
      <w:r w:rsidRPr="00AE0CDC">
        <w:rPr>
          <w:rFonts w:ascii="Arial" w:eastAsia="Times New Roman" w:hAnsi="Arial" w:cs="Arial"/>
          <w:b/>
          <w:bCs/>
          <w:color w:val="000000"/>
          <w:lang w:val="en-US" w:eastAsia="fr-FR"/>
        </w:rPr>
        <w:t>Litzinger</w:t>
      </w:r>
      <w:proofErr w:type="spellEnd"/>
      <w:r w:rsidRPr="00AE0CDC">
        <w:rPr>
          <w:rFonts w:ascii="Arial" w:eastAsia="Times New Roman" w:hAnsi="Arial" w:cs="Arial"/>
          <w:b/>
          <w:bCs/>
          <w:color w:val="000000"/>
          <w:lang w:val="en-US" w:eastAsia="fr-FR"/>
        </w:rPr>
        <w:t xml:space="preserve"> (faculty sponsor) attending</w:t>
      </w:r>
    </w:p>
    <w:p w:rsidR="00AE0CDC" w:rsidRPr="00AE0CDC" w:rsidRDefault="00AE0CDC" w:rsidP="00AE0CDC">
      <w:pPr>
        <w:spacing w:after="0" w:line="240" w:lineRule="auto"/>
        <w:rPr>
          <w:rFonts w:ascii="Arial" w:eastAsia="Times New Roman" w:hAnsi="Arial" w:cs="Arial"/>
          <w:color w:val="000000"/>
          <w:lang w:eastAsia="fr-FR"/>
        </w:rPr>
      </w:pPr>
      <w:r w:rsidRPr="00AE0CDC">
        <w:rPr>
          <w:rFonts w:ascii="Arial" w:eastAsia="Times New Roman" w:hAnsi="Arial" w:cs="Arial"/>
          <w:color w:val="000000"/>
          <w:lang w:val="en-US" w:eastAsia="fr-FR"/>
        </w:rPr>
        <w:t xml:space="preserve">Readings (approx. </w:t>
      </w:r>
      <w:r w:rsidRPr="00AE0CDC">
        <w:rPr>
          <w:rFonts w:ascii="Arial" w:eastAsia="Times New Roman" w:hAnsi="Arial" w:cs="Arial"/>
          <w:color w:val="000000"/>
          <w:lang w:eastAsia="fr-FR"/>
        </w:rPr>
        <w:t>15 pages):  </w:t>
      </w:r>
    </w:p>
    <w:p w:rsidR="00AE0CDC" w:rsidRPr="00AE0CDC" w:rsidRDefault="00AE0CDC" w:rsidP="00AE0CDC">
      <w:pPr>
        <w:numPr>
          <w:ilvl w:val="0"/>
          <w:numId w:val="2"/>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 xml:space="preserve">China’s Great Uprooting: Moving 250 Million </w:t>
      </w:r>
      <w:proofErr w:type="gramStart"/>
      <w:r w:rsidRPr="00AE0CDC">
        <w:rPr>
          <w:rFonts w:ascii="Arial" w:eastAsia="Times New Roman" w:hAnsi="Arial" w:cs="Arial"/>
          <w:i/>
          <w:iCs/>
          <w:color w:val="000000"/>
          <w:lang w:val="en-US" w:eastAsia="fr-FR"/>
        </w:rPr>
        <w:t>Into</w:t>
      </w:r>
      <w:proofErr w:type="gramEnd"/>
      <w:r w:rsidRPr="00AE0CDC">
        <w:rPr>
          <w:rFonts w:ascii="Arial" w:eastAsia="Times New Roman" w:hAnsi="Arial" w:cs="Arial"/>
          <w:i/>
          <w:iCs/>
          <w:color w:val="000000"/>
          <w:lang w:val="en-US" w:eastAsia="fr-FR"/>
        </w:rPr>
        <w:t xml:space="preserve"> Cities.</w:t>
      </w:r>
      <w:r w:rsidRPr="00AE0CDC">
        <w:rPr>
          <w:rFonts w:ascii="Arial" w:eastAsia="Times New Roman" w:hAnsi="Arial" w:cs="Arial"/>
          <w:color w:val="000000"/>
          <w:lang w:val="en-US" w:eastAsia="fr-FR"/>
        </w:rPr>
        <w:t xml:space="preserve"> Johnson, Ian. The New York Times. </w:t>
      </w:r>
      <w:r w:rsidRPr="00AE0CDC">
        <w:rPr>
          <w:rFonts w:ascii="Arial" w:eastAsia="Times New Roman" w:hAnsi="Arial" w:cs="Arial"/>
          <w:color w:val="000000"/>
          <w:lang w:eastAsia="fr-FR"/>
        </w:rPr>
        <w:t>2013. Read Parts 1, 2, and 4</w:t>
      </w:r>
    </w:p>
    <w:p w:rsidR="00AE0CDC" w:rsidRPr="00AE0CDC" w:rsidRDefault="00AE0CDC" w:rsidP="00AE0CDC">
      <w:pPr>
        <w:spacing w:after="0" w:line="240" w:lineRule="auto"/>
        <w:rPr>
          <w:rFonts w:ascii="Arial" w:eastAsia="Times New Roman" w:hAnsi="Arial" w:cs="Arial"/>
          <w:color w:val="000000"/>
          <w:lang w:eastAsia="fr-FR"/>
        </w:rPr>
      </w:pPr>
      <w:r w:rsidRPr="00AE0CDC">
        <w:rPr>
          <w:rFonts w:ascii="Arial" w:eastAsia="Times New Roman" w:hAnsi="Arial" w:cs="Arial"/>
          <w:color w:val="000000"/>
          <w:lang w:eastAsia="fr-FR"/>
        </w:rPr>
        <w:t xml:space="preserve">Part 1: </w:t>
      </w:r>
      <w:hyperlink r:id="rId9" w:history="1">
        <w:r w:rsidRPr="00AE0CDC">
          <w:rPr>
            <w:rFonts w:ascii="Arial" w:eastAsia="Times New Roman" w:hAnsi="Arial" w:cs="Arial"/>
            <w:color w:val="0000FF"/>
            <w:u w:val="single"/>
            <w:lang w:eastAsia="fr-FR"/>
          </w:rPr>
          <w:t>http://www.nytimes.com/2013/06/16/world/asia/chinas-great-uprooting-moving-250-million-into-cities.html?pagewanted=all&amp;_r=0</w:t>
        </w:r>
      </w:hyperlink>
    </w:p>
    <w:p w:rsidR="00AE0CDC" w:rsidRPr="00AE0CDC" w:rsidRDefault="00AE0CDC" w:rsidP="00AE0CDC">
      <w:pPr>
        <w:spacing w:after="0" w:line="240" w:lineRule="auto"/>
        <w:rPr>
          <w:rFonts w:ascii="Arial" w:eastAsia="Times New Roman" w:hAnsi="Arial" w:cs="Arial"/>
          <w:color w:val="000000"/>
          <w:lang w:eastAsia="fr-FR"/>
        </w:rPr>
      </w:pPr>
      <w:r w:rsidRPr="00AE0CDC">
        <w:rPr>
          <w:rFonts w:ascii="Arial" w:eastAsia="Times New Roman" w:hAnsi="Arial" w:cs="Arial"/>
          <w:color w:val="000000"/>
          <w:lang w:eastAsia="fr-FR"/>
        </w:rPr>
        <w:t xml:space="preserve">Part 2: </w:t>
      </w:r>
      <w:hyperlink r:id="rId10" w:history="1">
        <w:r w:rsidRPr="00AE0CDC">
          <w:rPr>
            <w:rFonts w:ascii="Arial" w:eastAsia="Times New Roman" w:hAnsi="Arial" w:cs="Arial"/>
            <w:color w:val="0000FF"/>
            <w:u w:val="single"/>
            <w:lang w:eastAsia="fr-FR"/>
          </w:rPr>
          <w:t>http://www.nytimes.com/2013/07/14/world/asia/pitfalls-abound-in-chinas-push-from-farm-to-city.html</w:t>
        </w:r>
      </w:hyperlink>
    </w:p>
    <w:p w:rsidR="00AE0CDC" w:rsidRPr="00AE0CDC" w:rsidRDefault="00AE0CDC" w:rsidP="00AE0CDC">
      <w:pPr>
        <w:spacing w:after="0" w:line="240" w:lineRule="auto"/>
        <w:rPr>
          <w:rFonts w:ascii="Arial" w:eastAsia="Times New Roman" w:hAnsi="Arial" w:cs="Arial"/>
          <w:color w:val="000000"/>
          <w:lang w:eastAsia="fr-FR"/>
        </w:rPr>
      </w:pPr>
      <w:r w:rsidRPr="00AE0CDC">
        <w:rPr>
          <w:rFonts w:ascii="Arial" w:eastAsia="Times New Roman" w:hAnsi="Arial" w:cs="Arial"/>
          <w:color w:val="000000"/>
          <w:lang w:eastAsia="fr-FR"/>
        </w:rPr>
        <w:t xml:space="preserve">Part 4: </w:t>
      </w:r>
      <w:hyperlink r:id="rId11" w:history="1">
        <w:r w:rsidRPr="00AE0CDC">
          <w:rPr>
            <w:rFonts w:ascii="Arial" w:eastAsia="Times New Roman" w:hAnsi="Arial" w:cs="Arial"/>
            <w:color w:val="0000FF"/>
            <w:u w:val="single"/>
            <w:lang w:eastAsia="fr-FR"/>
          </w:rPr>
          <w:t>http://www.nytimes.com/2013/11/10/world/asia/new-china-cities-shoddy-homes-broken-hope.html</w:t>
        </w:r>
      </w:hyperlink>
    </w:p>
    <w:p w:rsidR="00AE0CDC" w:rsidRPr="00AE0CDC" w:rsidRDefault="00AE0CDC" w:rsidP="00AE0CDC">
      <w:pPr>
        <w:spacing w:after="0" w:line="240" w:lineRule="auto"/>
        <w:rPr>
          <w:rFonts w:ascii="Arial" w:eastAsia="Times New Roman" w:hAnsi="Arial" w:cs="Arial"/>
          <w:color w:val="000000"/>
          <w:lang w:eastAsia="fr-FR"/>
        </w:rPr>
      </w:pPr>
      <w:r w:rsidRPr="00AE0CDC">
        <w:rPr>
          <w:rFonts w:ascii="Arial" w:eastAsia="Times New Roman" w:hAnsi="Arial" w:cs="Arial"/>
          <w:color w:val="000000"/>
          <w:lang w:eastAsia="fr-FR"/>
        </w:rPr>
        <w:t xml:space="preserve">Short </w:t>
      </w:r>
      <w:proofErr w:type="spellStart"/>
      <w:r w:rsidRPr="00AE0CDC">
        <w:rPr>
          <w:rFonts w:ascii="Arial" w:eastAsia="Times New Roman" w:hAnsi="Arial" w:cs="Arial"/>
          <w:color w:val="000000"/>
          <w:lang w:eastAsia="fr-FR"/>
        </w:rPr>
        <w:t>synthesis</w:t>
      </w:r>
      <w:proofErr w:type="spellEnd"/>
      <w:r w:rsidRPr="00AE0CDC">
        <w:rPr>
          <w:rFonts w:ascii="Arial" w:eastAsia="Times New Roman" w:hAnsi="Arial" w:cs="Arial"/>
          <w:color w:val="000000"/>
          <w:lang w:eastAsia="fr-FR"/>
        </w:rPr>
        <w:t xml:space="preserve">: Not </w:t>
      </w:r>
      <w:proofErr w:type="spellStart"/>
      <w:r w:rsidRPr="00AE0CDC">
        <w:rPr>
          <w:rFonts w:ascii="Arial" w:eastAsia="Times New Roman" w:hAnsi="Arial" w:cs="Arial"/>
          <w:color w:val="000000"/>
          <w:lang w:eastAsia="fr-FR"/>
        </w:rPr>
        <w:t>assigned</w:t>
      </w:r>
      <w:proofErr w:type="spellEnd"/>
      <w:r w:rsidRPr="00AE0CDC">
        <w:rPr>
          <w:rFonts w:ascii="Arial" w:eastAsia="Times New Roman" w:hAnsi="Arial" w:cs="Arial"/>
          <w:color w:val="000000"/>
          <w:lang w:eastAsia="fr-FR"/>
        </w:rPr>
        <w:t>.</w:t>
      </w:r>
    </w:p>
    <w:p w:rsidR="00AE0CDC" w:rsidRPr="00AE0CDC" w:rsidRDefault="00AE0CDC" w:rsidP="00AE0CDC">
      <w:pPr>
        <w:spacing w:after="0" w:line="240" w:lineRule="auto"/>
        <w:rPr>
          <w:rFonts w:ascii="Arial" w:eastAsia="Times New Roman" w:hAnsi="Arial" w:cs="Arial"/>
          <w:color w:val="000000"/>
          <w:lang w:eastAsia="fr-FR"/>
        </w:rPr>
      </w:pPr>
      <w:proofErr w:type="spellStart"/>
      <w:r w:rsidRPr="00AE0CDC">
        <w:rPr>
          <w:rFonts w:ascii="Arial" w:eastAsia="Times New Roman" w:hAnsi="Arial" w:cs="Arial"/>
          <w:b/>
          <w:bCs/>
          <w:color w:val="000000"/>
          <w:lang w:eastAsia="fr-FR"/>
        </w:rPr>
        <w:t>Week</w:t>
      </w:r>
      <w:proofErr w:type="spellEnd"/>
      <w:r w:rsidRPr="00AE0CDC">
        <w:rPr>
          <w:rFonts w:ascii="Arial" w:eastAsia="Times New Roman" w:hAnsi="Arial" w:cs="Arial"/>
          <w:b/>
          <w:bCs/>
          <w:color w:val="000000"/>
          <w:lang w:eastAsia="fr-FR"/>
        </w:rPr>
        <w:t xml:space="preserve"> 2, </w:t>
      </w:r>
      <w:proofErr w:type="spellStart"/>
      <w:r w:rsidRPr="00AE0CDC">
        <w:rPr>
          <w:rFonts w:ascii="Arial" w:eastAsia="Times New Roman" w:hAnsi="Arial" w:cs="Arial"/>
          <w:b/>
          <w:bCs/>
          <w:color w:val="000000"/>
          <w:lang w:eastAsia="fr-FR"/>
        </w:rPr>
        <w:t>January</w:t>
      </w:r>
      <w:proofErr w:type="spellEnd"/>
      <w:r w:rsidRPr="00AE0CDC">
        <w:rPr>
          <w:rFonts w:ascii="Arial" w:eastAsia="Times New Roman" w:hAnsi="Arial" w:cs="Arial"/>
          <w:b/>
          <w:bCs/>
          <w:color w:val="000000"/>
          <w:lang w:eastAsia="fr-FR"/>
        </w:rPr>
        <w:t xml:space="preserve"> 12, 2015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Urbanization as a “natural phenomenon” and/or a state-led project: Inquiring rationales and dynamics</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Description: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This session addresses the central question why China has been urbanizing so rapidly since the 1990s. Two important facets will be examined: urbanization as a “natural product” of economic development and industrialization, and urbanization as deliberately facilitated by the state. Special attention will be given to the state’s ambitious urbanization plan released in early 2014 and the benefits the</w:t>
      </w:r>
      <w:r w:rsidRPr="00AE0CDC">
        <w:rPr>
          <w:rFonts w:ascii="Arial" w:eastAsia="Times New Roman" w:hAnsi="Arial" w:cs="Arial"/>
          <w:i/>
          <w:iCs/>
          <w:color w:val="000000"/>
          <w:lang w:val="en-US" w:eastAsia="fr-FR"/>
        </w:rPr>
        <w:t> </w:t>
      </w:r>
      <w:r w:rsidRPr="00AE0CDC">
        <w:rPr>
          <w:rFonts w:ascii="Arial" w:eastAsia="Times New Roman" w:hAnsi="Arial" w:cs="Arial"/>
          <w:color w:val="000000"/>
          <w:lang w:val="en-US" w:eastAsia="fr-FR"/>
        </w:rPr>
        <w:t xml:space="preserve">government </w:t>
      </w:r>
      <w:r w:rsidRPr="00AE0CDC">
        <w:rPr>
          <w:rFonts w:ascii="Arial" w:eastAsia="Times New Roman" w:hAnsi="Arial" w:cs="Arial"/>
          <w:i/>
          <w:iCs/>
          <w:color w:val="000000"/>
          <w:lang w:val="en-US" w:eastAsia="fr-FR"/>
        </w:rPr>
        <w:t>believes</w:t>
      </w:r>
      <w:r w:rsidRPr="00AE0CDC">
        <w:rPr>
          <w:rFonts w:ascii="Arial" w:eastAsia="Times New Roman" w:hAnsi="Arial" w:cs="Arial"/>
          <w:color w:val="000000"/>
          <w:lang w:val="en-US" w:eastAsia="fr-FR"/>
        </w:rPr>
        <w:t> urbanization will bring.</w:t>
      </w:r>
    </w:p>
    <w:p w:rsidR="00AE0CDC" w:rsidRPr="00AE0CDC" w:rsidRDefault="00AE0CDC" w:rsidP="00AE0CDC">
      <w:pPr>
        <w:spacing w:after="0" w:line="240" w:lineRule="auto"/>
        <w:rPr>
          <w:rFonts w:ascii="Arial" w:eastAsia="Times New Roman" w:hAnsi="Arial" w:cs="Arial"/>
          <w:color w:val="000000"/>
          <w:lang w:eastAsia="fr-FR"/>
        </w:rPr>
      </w:pPr>
      <w:proofErr w:type="spellStart"/>
      <w:r w:rsidRPr="00AE0CDC">
        <w:rPr>
          <w:rFonts w:ascii="Arial" w:eastAsia="Times New Roman" w:hAnsi="Arial" w:cs="Arial"/>
          <w:color w:val="000000"/>
          <w:lang w:eastAsia="fr-FR"/>
        </w:rPr>
        <w:t>Readings</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approx</w:t>
      </w:r>
      <w:proofErr w:type="spellEnd"/>
      <w:r w:rsidRPr="00AE0CDC">
        <w:rPr>
          <w:rFonts w:ascii="Arial" w:eastAsia="Times New Roman" w:hAnsi="Arial" w:cs="Arial"/>
          <w:color w:val="000000"/>
          <w:lang w:eastAsia="fr-FR"/>
        </w:rPr>
        <w:t xml:space="preserve">. 55 pages): </w:t>
      </w:r>
    </w:p>
    <w:p w:rsidR="00AE0CDC" w:rsidRPr="00AE0CDC" w:rsidRDefault="00AE0CDC" w:rsidP="00AE0CDC">
      <w:pPr>
        <w:numPr>
          <w:ilvl w:val="0"/>
          <w:numId w:val="3"/>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The Transition of China’s Urban Development: From Plan-Controlled to Market-Led</w:t>
      </w:r>
      <w:r w:rsidRPr="00AE0CDC">
        <w:rPr>
          <w:rFonts w:ascii="Arial" w:eastAsia="Times New Roman" w:hAnsi="Arial" w:cs="Arial"/>
          <w:color w:val="000000"/>
          <w:lang w:val="en-US" w:eastAsia="fr-FR"/>
        </w:rPr>
        <w:t xml:space="preserve">. </w:t>
      </w:r>
      <w:proofErr w:type="spellStart"/>
      <w:r w:rsidRPr="00AE0CDC">
        <w:rPr>
          <w:rFonts w:ascii="Arial" w:eastAsia="Times New Roman" w:hAnsi="Arial" w:cs="Arial"/>
          <w:color w:val="000000"/>
          <w:lang w:eastAsia="fr-FR"/>
        </w:rPr>
        <w:t>Jieming</w:t>
      </w:r>
      <w:proofErr w:type="spellEnd"/>
      <w:r w:rsidRPr="00AE0CDC">
        <w:rPr>
          <w:rFonts w:ascii="Arial" w:eastAsia="Times New Roman" w:hAnsi="Arial" w:cs="Arial"/>
          <w:color w:val="000000"/>
          <w:lang w:eastAsia="fr-FR"/>
        </w:rPr>
        <w:t xml:space="preserve"> Zhu (1999). </w:t>
      </w:r>
      <w:proofErr w:type="spellStart"/>
      <w:r w:rsidRPr="00AE0CDC">
        <w:rPr>
          <w:rFonts w:ascii="Arial" w:eastAsia="Times New Roman" w:hAnsi="Arial" w:cs="Arial"/>
          <w:color w:val="000000"/>
          <w:lang w:eastAsia="fr-FR"/>
        </w:rPr>
        <w:t>Chapter</w:t>
      </w:r>
      <w:proofErr w:type="spellEnd"/>
      <w:r w:rsidRPr="00AE0CDC">
        <w:rPr>
          <w:rFonts w:ascii="Arial" w:eastAsia="Times New Roman" w:hAnsi="Arial" w:cs="Arial"/>
          <w:color w:val="000000"/>
          <w:lang w:eastAsia="fr-FR"/>
        </w:rPr>
        <w:t xml:space="preserve"> 1. Pp. 1-12.</w:t>
      </w:r>
    </w:p>
    <w:p w:rsidR="00AE0CDC" w:rsidRPr="00AE0CDC" w:rsidRDefault="00AE0CDC" w:rsidP="00AE0CDC">
      <w:pPr>
        <w:numPr>
          <w:ilvl w:val="0"/>
          <w:numId w:val="3"/>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China’s Urban Transition</w:t>
      </w:r>
      <w:r w:rsidRPr="00AE0CDC">
        <w:rPr>
          <w:rFonts w:ascii="Arial" w:eastAsia="Times New Roman" w:hAnsi="Arial" w:cs="Arial"/>
          <w:color w:val="000000"/>
          <w:lang w:val="en-US" w:eastAsia="fr-FR"/>
        </w:rPr>
        <w:t xml:space="preserve">. John Friedman (2005). </w:t>
      </w:r>
      <w:proofErr w:type="spellStart"/>
      <w:r w:rsidRPr="00AE0CDC">
        <w:rPr>
          <w:rFonts w:ascii="Arial" w:eastAsia="Times New Roman" w:hAnsi="Arial" w:cs="Arial"/>
          <w:color w:val="000000"/>
          <w:lang w:eastAsia="fr-FR"/>
        </w:rPr>
        <w:t>Chapter</w:t>
      </w:r>
      <w:proofErr w:type="spellEnd"/>
      <w:r w:rsidRPr="00AE0CDC">
        <w:rPr>
          <w:rFonts w:ascii="Arial" w:eastAsia="Times New Roman" w:hAnsi="Arial" w:cs="Arial"/>
          <w:color w:val="000000"/>
          <w:lang w:eastAsia="fr-FR"/>
        </w:rPr>
        <w:t xml:space="preserve"> 3. Pp. 35-56.</w:t>
      </w:r>
    </w:p>
    <w:p w:rsidR="00AE0CDC" w:rsidRPr="00AE0CDC" w:rsidRDefault="00AE0CDC" w:rsidP="00AE0CDC">
      <w:pPr>
        <w:numPr>
          <w:ilvl w:val="0"/>
          <w:numId w:val="3"/>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Urbanization, China’s New Driving Force. </w:t>
      </w:r>
      <w:proofErr w:type="spellStart"/>
      <w:r w:rsidRPr="00AE0CDC">
        <w:rPr>
          <w:rFonts w:ascii="Arial" w:eastAsia="Times New Roman" w:hAnsi="Arial" w:cs="Arial"/>
          <w:color w:val="000000"/>
          <w:lang w:val="en-US" w:eastAsia="fr-FR"/>
        </w:rPr>
        <w:t>Yifan</w:t>
      </w:r>
      <w:proofErr w:type="spellEnd"/>
      <w:r w:rsidRPr="00AE0CDC">
        <w:rPr>
          <w:rFonts w:ascii="Arial" w:eastAsia="Times New Roman" w:hAnsi="Arial" w:cs="Arial"/>
          <w:color w:val="000000"/>
          <w:lang w:val="en-US" w:eastAsia="fr-FR"/>
        </w:rPr>
        <w:t xml:space="preserve"> Ding (2013). </w:t>
      </w:r>
      <w:hyperlink r:id="rId12" w:history="1">
        <w:r w:rsidRPr="00AE0CDC">
          <w:rPr>
            <w:rFonts w:ascii="Arial" w:eastAsia="Times New Roman" w:hAnsi="Arial" w:cs="Arial"/>
            <w:color w:val="0000FF"/>
            <w:u w:val="single"/>
            <w:lang w:val="en-US" w:eastAsia="fr-FR"/>
          </w:rPr>
          <w:t>http://www.chinausfocus.com/finance-economy/urbanization-new-driving-force-of-chinas-development/</w:t>
        </w:r>
      </w:hyperlink>
    </w:p>
    <w:p w:rsidR="00AE0CDC" w:rsidRPr="00AE0CDC" w:rsidRDefault="00AE0CDC" w:rsidP="00AE0CDC">
      <w:pPr>
        <w:numPr>
          <w:ilvl w:val="0"/>
          <w:numId w:val="3"/>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China's Leaders Push Urbanization as Engine for Growth</w:t>
      </w:r>
      <w:r w:rsidRPr="00AE0CDC">
        <w:rPr>
          <w:rFonts w:ascii="Arial" w:eastAsia="Times New Roman" w:hAnsi="Arial" w:cs="Arial"/>
          <w:color w:val="000000"/>
          <w:lang w:val="en-US" w:eastAsia="fr-FR"/>
        </w:rPr>
        <w:t xml:space="preserve">. Wall Street Journal. Dec 15, 2013. </w:t>
      </w:r>
      <w:hyperlink r:id="rId13" w:history="1">
        <w:r w:rsidRPr="00AE0CDC">
          <w:rPr>
            <w:rFonts w:ascii="Arial" w:eastAsia="Times New Roman" w:hAnsi="Arial" w:cs="Arial"/>
            <w:color w:val="0000FF"/>
            <w:u w:val="single"/>
            <w:lang w:val="en-US" w:eastAsia="fr-FR"/>
          </w:rPr>
          <w:t>http://online.wsj.com/news/articles/SB10001424052702304202204579259221407331500</w:t>
        </w:r>
      </w:hyperlink>
    </w:p>
    <w:p w:rsidR="00AE0CDC" w:rsidRPr="00AE0CDC" w:rsidRDefault="00AE0CDC" w:rsidP="00AE0CDC">
      <w:pPr>
        <w:numPr>
          <w:ilvl w:val="0"/>
          <w:numId w:val="3"/>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China unveils landmark urbanization plan.</w:t>
      </w:r>
      <w:r w:rsidRPr="00AE0CDC">
        <w:rPr>
          <w:rFonts w:ascii="Arial" w:eastAsia="Times New Roman" w:hAnsi="Arial" w:cs="Arial"/>
          <w:color w:val="000000"/>
          <w:lang w:val="en-US" w:eastAsia="fr-FR"/>
        </w:rPr>
        <w:t xml:space="preserve"> Xinhua News Agency. March 16, 2014. </w:t>
      </w:r>
      <w:hyperlink r:id="rId14" w:history="1">
        <w:r w:rsidRPr="00AE0CDC">
          <w:rPr>
            <w:rFonts w:ascii="Arial" w:eastAsia="Times New Roman" w:hAnsi="Arial" w:cs="Arial"/>
            <w:color w:val="0000FF"/>
            <w:u w:val="single"/>
            <w:lang w:val="en-US" w:eastAsia="fr-FR"/>
          </w:rPr>
          <w:t>http://news.xinhuanet.com/english/china/2014-03/16/c_133190495.htm</w:t>
        </w:r>
      </w:hyperlink>
    </w:p>
    <w:p w:rsidR="00AE0CDC" w:rsidRPr="00AE0CDC" w:rsidRDefault="00AE0CDC" w:rsidP="00AE0CDC">
      <w:pPr>
        <w:numPr>
          <w:ilvl w:val="0"/>
          <w:numId w:val="3"/>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Transcript. Press conference on new urbanization plan. March 19. 2014. </w:t>
      </w:r>
      <w:hyperlink r:id="rId15" w:history="1">
        <w:r w:rsidRPr="00AE0CDC">
          <w:rPr>
            <w:rFonts w:ascii="Arial" w:eastAsia="Times New Roman" w:hAnsi="Arial" w:cs="Arial"/>
            <w:color w:val="0000FF"/>
            <w:u w:val="single"/>
            <w:lang w:val="en-US" w:eastAsia="fr-FR"/>
          </w:rPr>
          <w:t>http://china.org.cn/china/2014-03/19/content_31836248.htm</w:t>
        </w:r>
      </w:hyperlink>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Short synthesis: In what ways do you think state-led urbanization will be different than previous processes of “natural” urbanization?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3, January 19,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Martin Luther King Jr. Day</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Theme 2: Division and Interaction between Rural and Urban China</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lastRenderedPageBreak/>
        <w:t>Week 4, January 26,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 xml:space="preserve">The </w:t>
      </w:r>
      <w:proofErr w:type="spellStart"/>
      <w:r w:rsidRPr="00AE0CDC">
        <w:rPr>
          <w:rFonts w:ascii="Arial" w:eastAsia="Times New Roman" w:hAnsi="Arial" w:cs="Arial"/>
          <w:i/>
          <w:iCs/>
          <w:color w:val="000000"/>
          <w:lang w:val="en-US" w:eastAsia="fr-FR"/>
        </w:rPr>
        <w:t>Hukou</w:t>
      </w:r>
      <w:proofErr w:type="spellEnd"/>
      <w:r w:rsidRPr="00AE0CDC">
        <w:rPr>
          <w:rFonts w:ascii="Arial" w:eastAsia="Times New Roman" w:hAnsi="Arial" w:cs="Arial"/>
          <w:b/>
          <w:bCs/>
          <w:color w:val="000000"/>
          <w:lang w:val="en-US" w:eastAsia="fr-FR"/>
        </w:rPr>
        <w:t xml:space="preserve"> system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Description: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This session examines the </w:t>
      </w:r>
      <w:proofErr w:type="spellStart"/>
      <w:r w:rsidRPr="00AE0CDC">
        <w:rPr>
          <w:rFonts w:ascii="Arial" w:eastAsia="Times New Roman" w:hAnsi="Arial" w:cs="Arial"/>
          <w:i/>
          <w:iCs/>
          <w:color w:val="000000"/>
          <w:lang w:val="en-US" w:eastAsia="fr-FR"/>
        </w:rPr>
        <w:t>Hukou</w:t>
      </w:r>
      <w:proofErr w:type="spellEnd"/>
      <w:r w:rsidRPr="00AE0CDC">
        <w:rPr>
          <w:rFonts w:ascii="Arial" w:eastAsia="Times New Roman" w:hAnsi="Arial" w:cs="Arial"/>
          <w:color w:val="000000"/>
          <w:lang w:val="en-US" w:eastAsia="fr-FR"/>
        </w:rPr>
        <w:t xml:space="preserve"> system, one of the most important legal institutions in the life of Chinese people, and how it caused the divide between rural and urban China. How has it made China’s pathway to urbanization so peculiar in the past? What obstacles does it pose for urbanization in the future? Possibilities of </w:t>
      </w:r>
      <w:proofErr w:type="spellStart"/>
      <w:r w:rsidRPr="00AE0CDC">
        <w:rPr>
          <w:rFonts w:ascii="Arial" w:eastAsia="Times New Roman" w:hAnsi="Arial" w:cs="Arial"/>
          <w:i/>
          <w:iCs/>
          <w:color w:val="000000"/>
          <w:lang w:val="en-US" w:eastAsia="fr-FR"/>
        </w:rPr>
        <w:t>Hukou</w:t>
      </w:r>
      <w:proofErr w:type="spellEnd"/>
      <w:r w:rsidRPr="00AE0CDC">
        <w:rPr>
          <w:rFonts w:ascii="Arial" w:eastAsia="Times New Roman" w:hAnsi="Arial" w:cs="Arial"/>
          <w:color w:val="000000"/>
          <w:lang w:val="en-US" w:eastAsia="fr-FR"/>
        </w:rPr>
        <w:t xml:space="preserve"> reforms will also be explored. </w:t>
      </w:r>
    </w:p>
    <w:p w:rsidR="00AE0CDC" w:rsidRPr="00AE0CDC" w:rsidRDefault="00AE0CDC" w:rsidP="00AE0CDC">
      <w:pPr>
        <w:spacing w:after="0" w:line="240" w:lineRule="auto"/>
        <w:rPr>
          <w:rFonts w:ascii="Arial" w:eastAsia="Times New Roman" w:hAnsi="Arial" w:cs="Arial"/>
          <w:color w:val="000000"/>
          <w:lang w:eastAsia="fr-FR"/>
        </w:rPr>
      </w:pPr>
      <w:r w:rsidRPr="00AE0CDC">
        <w:rPr>
          <w:rFonts w:ascii="Arial" w:eastAsia="Times New Roman" w:hAnsi="Arial" w:cs="Arial"/>
          <w:color w:val="000000"/>
          <w:lang w:val="en-US" w:eastAsia="fr-FR"/>
        </w:rPr>
        <w:t xml:space="preserve">Readings (approx. </w:t>
      </w:r>
      <w:r w:rsidRPr="00AE0CDC">
        <w:rPr>
          <w:rFonts w:ascii="Arial" w:eastAsia="Times New Roman" w:hAnsi="Arial" w:cs="Arial"/>
          <w:color w:val="000000"/>
          <w:lang w:eastAsia="fr-FR"/>
        </w:rPr>
        <w:t xml:space="preserve">52 pages): </w:t>
      </w:r>
    </w:p>
    <w:p w:rsidR="00AE0CDC" w:rsidRPr="00AE0CDC" w:rsidRDefault="00AE0CDC" w:rsidP="00AE0CDC">
      <w:pPr>
        <w:numPr>
          <w:ilvl w:val="0"/>
          <w:numId w:val="4"/>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Contesting Citizenship in Urban China: Peasant Migrants, the State, and the Logic of the Market</w:t>
      </w:r>
      <w:r w:rsidRPr="00AE0CDC">
        <w:rPr>
          <w:rFonts w:ascii="Arial" w:eastAsia="Times New Roman" w:hAnsi="Arial" w:cs="Arial"/>
          <w:color w:val="000000"/>
          <w:lang w:val="en-US" w:eastAsia="fr-FR"/>
        </w:rPr>
        <w:t xml:space="preserve">. </w:t>
      </w:r>
      <w:proofErr w:type="spellStart"/>
      <w:r w:rsidRPr="00AE0CDC">
        <w:rPr>
          <w:rFonts w:ascii="Arial" w:eastAsia="Times New Roman" w:hAnsi="Arial" w:cs="Arial"/>
          <w:color w:val="000000"/>
          <w:lang w:eastAsia="fr-FR"/>
        </w:rPr>
        <w:t>Solinger</w:t>
      </w:r>
      <w:proofErr w:type="spellEnd"/>
      <w:r w:rsidRPr="00AE0CDC">
        <w:rPr>
          <w:rFonts w:ascii="Arial" w:eastAsia="Times New Roman" w:hAnsi="Arial" w:cs="Arial"/>
          <w:color w:val="000000"/>
          <w:lang w:eastAsia="fr-FR"/>
        </w:rPr>
        <w:t xml:space="preserve">, Dorothy J. (1999). </w:t>
      </w:r>
      <w:proofErr w:type="spellStart"/>
      <w:r w:rsidRPr="00AE0CDC">
        <w:rPr>
          <w:rFonts w:ascii="Arial" w:eastAsia="Times New Roman" w:hAnsi="Arial" w:cs="Arial"/>
          <w:color w:val="000000"/>
          <w:lang w:eastAsia="fr-FR"/>
        </w:rPr>
        <w:t>Chapter</w:t>
      </w:r>
      <w:proofErr w:type="spellEnd"/>
      <w:r w:rsidRPr="00AE0CDC">
        <w:rPr>
          <w:rFonts w:ascii="Arial" w:eastAsia="Times New Roman" w:hAnsi="Arial" w:cs="Arial"/>
          <w:color w:val="000000"/>
          <w:lang w:eastAsia="fr-FR"/>
        </w:rPr>
        <w:t xml:space="preserve"> 2: Pp. 27-55.</w:t>
      </w:r>
    </w:p>
    <w:p w:rsidR="00AE0CDC" w:rsidRPr="00AE0CDC" w:rsidRDefault="00AE0CDC" w:rsidP="00AE0CDC">
      <w:pPr>
        <w:numPr>
          <w:ilvl w:val="0"/>
          <w:numId w:val="4"/>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 xml:space="preserve">Beijing </w:t>
      </w:r>
      <w:proofErr w:type="gramStart"/>
      <w:r w:rsidRPr="00AE0CDC">
        <w:rPr>
          <w:rFonts w:ascii="Arial" w:eastAsia="Times New Roman" w:hAnsi="Arial" w:cs="Arial"/>
          <w:i/>
          <w:iCs/>
          <w:color w:val="000000"/>
          <w:lang w:val="en-US" w:eastAsia="fr-FR"/>
        </w:rPr>
        <w:t>Comes</w:t>
      </w:r>
      <w:proofErr w:type="gramEnd"/>
      <w:r w:rsidRPr="00AE0CDC">
        <w:rPr>
          <w:rFonts w:ascii="Arial" w:eastAsia="Times New Roman" w:hAnsi="Arial" w:cs="Arial"/>
          <w:i/>
          <w:iCs/>
          <w:color w:val="000000"/>
          <w:lang w:val="en-US" w:eastAsia="fr-FR"/>
        </w:rPr>
        <w:t xml:space="preserve"> up with Yet Another Cunning Plan to Get Rid of Migrant Workers</w:t>
      </w:r>
      <w:r w:rsidRPr="00AE0CDC">
        <w:rPr>
          <w:rFonts w:ascii="Arial" w:eastAsia="Times New Roman" w:hAnsi="Arial" w:cs="Arial"/>
          <w:color w:val="000000"/>
          <w:lang w:val="en-US" w:eastAsia="fr-FR"/>
        </w:rPr>
        <w:t xml:space="preserve">. China </w:t>
      </w:r>
      <w:proofErr w:type="spellStart"/>
      <w:r w:rsidRPr="00AE0CDC">
        <w:rPr>
          <w:rFonts w:ascii="Arial" w:eastAsia="Times New Roman" w:hAnsi="Arial" w:cs="Arial"/>
          <w:color w:val="000000"/>
          <w:lang w:val="en-US" w:eastAsia="fr-FR"/>
        </w:rPr>
        <w:t>Labour</w:t>
      </w:r>
      <w:proofErr w:type="spellEnd"/>
      <w:r w:rsidRPr="00AE0CDC">
        <w:rPr>
          <w:rFonts w:ascii="Arial" w:eastAsia="Times New Roman" w:hAnsi="Arial" w:cs="Arial"/>
          <w:color w:val="000000"/>
          <w:lang w:val="en-US" w:eastAsia="fr-FR"/>
        </w:rPr>
        <w:t xml:space="preserve"> Bulletin (2014) &lt;</w:t>
      </w:r>
      <w:hyperlink r:id="rId16" w:history="1">
        <w:r w:rsidRPr="00AE0CDC">
          <w:rPr>
            <w:rFonts w:ascii="Arial" w:eastAsia="Times New Roman" w:hAnsi="Arial" w:cs="Arial"/>
            <w:color w:val="0000FF"/>
            <w:u w:val="single"/>
            <w:lang w:val="en-US" w:eastAsia="fr-FR"/>
          </w:rPr>
          <w:t>http://www.clb.org.hk/en/blogs/geoff/beijing-comes-yet-another-cunning-plan-get-rid-migrant-workers</w:t>
        </w:r>
      </w:hyperlink>
      <w:r w:rsidRPr="00AE0CDC">
        <w:rPr>
          <w:rFonts w:ascii="Arial" w:eastAsia="Times New Roman" w:hAnsi="Arial" w:cs="Arial"/>
          <w:color w:val="000000"/>
          <w:lang w:val="en-US" w:eastAsia="fr-FR"/>
        </w:rPr>
        <w:t>&gt;.</w:t>
      </w:r>
    </w:p>
    <w:p w:rsidR="00AE0CDC" w:rsidRPr="00AE0CDC" w:rsidRDefault="00AE0CDC" w:rsidP="00AE0CDC">
      <w:pPr>
        <w:numPr>
          <w:ilvl w:val="0"/>
          <w:numId w:val="4"/>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China Moves to Ease Home-Registration Rules in Urbanization Push.</w:t>
      </w:r>
      <w:r w:rsidRPr="00AE0CDC">
        <w:rPr>
          <w:rFonts w:ascii="Arial" w:eastAsia="Times New Roman" w:hAnsi="Arial" w:cs="Arial"/>
          <w:color w:val="000000"/>
          <w:lang w:val="en-US" w:eastAsia="fr-FR"/>
        </w:rPr>
        <w:t xml:space="preserve"> The New York Times. July 30, 2014. </w:t>
      </w:r>
      <w:hyperlink r:id="rId17" w:history="1">
        <w:r w:rsidRPr="00AE0CDC">
          <w:rPr>
            <w:rFonts w:ascii="Arial" w:eastAsia="Times New Roman" w:hAnsi="Arial" w:cs="Arial"/>
            <w:color w:val="0000FF"/>
            <w:u w:val="single"/>
            <w:lang w:val="en-US" w:eastAsia="fr-FR"/>
          </w:rPr>
          <w:t>http://www.nytimes.com/2014/07/31/world/asia/with-urbanization-as-goal-china-moves-to-change-registration-rules.html</w:t>
        </w:r>
      </w:hyperlink>
    </w:p>
    <w:p w:rsidR="00AE0CDC" w:rsidRPr="00AE0CDC" w:rsidRDefault="00AE0CDC" w:rsidP="00AE0CDC">
      <w:pPr>
        <w:numPr>
          <w:ilvl w:val="0"/>
          <w:numId w:val="4"/>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 xml:space="preserve">Living On the Edge: Household Registration Reform and </w:t>
      </w:r>
      <w:proofErr w:type="spellStart"/>
      <w:r w:rsidRPr="00AE0CDC">
        <w:rPr>
          <w:rFonts w:ascii="Arial" w:eastAsia="Times New Roman" w:hAnsi="Arial" w:cs="Arial"/>
          <w:i/>
          <w:iCs/>
          <w:color w:val="000000"/>
          <w:lang w:val="en-US" w:eastAsia="fr-FR"/>
        </w:rPr>
        <w:t>Peri</w:t>
      </w:r>
      <w:proofErr w:type="spellEnd"/>
      <w:r w:rsidRPr="00AE0CDC">
        <w:rPr>
          <w:rFonts w:ascii="Arial" w:eastAsia="Times New Roman" w:hAnsi="Arial" w:cs="Arial"/>
          <w:i/>
          <w:iCs/>
          <w:color w:val="000000"/>
          <w:lang w:val="en-US" w:eastAsia="fr-FR"/>
        </w:rPr>
        <w:t xml:space="preserve">-urban </w:t>
      </w:r>
      <w:proofErr w:type="spellStart"/>
      <w:r w:rsidRPr="00AE0CDC">
        <w:rPr>
          <w:rFonts w:ascii="Arial" w:eastAsia="Times New Roman" w:hAnsi="Arial" w:cs="Arial"/>
          <w:i/>
          <w:iCs/>
          <w:color w:val="000000"/>
          <w:lang w:val="en-US" w:eastAsia="fr-FR"/>
        </w:rPr>
        <w:t>Precarity</w:t>
      </w:r>
      <w:proofErr w:type="spellEnd"/>
      <w:r w:rsidRPr="00AE0CDC">
        <w:rPr>
          <w:rFonts w:ascii="Arial" w:eastAsia="Times New Roman" w:hAnsi="Arial" w:cs="Arial"/>
          <w:i/>
          <w:iCs/>
          <w:color w:val="000000"/>
          <w:lang w:val="en-US" w:eastAsia="fr-FR"/>
        </w:rPr>
        <w:t xml:space="preserve"> in China. </w:t>
      </w:r>
      <w:r w:rsidRPr="00AE0CDC">
        <w:rPr>
          <w:rFonts w:ascii="Arial" w:eastAsia="Times New Roman" w:hAnsi="Arial" w:cs="Arial"/>
          <w:color w:val="000000"/>
          <w:lang w:eastAsia="fr-FR"/>
        </w:rPr>
        <w:t xml:space="preserve">Smith, Nick. 2014. Journal of </w:t>
      </w:r>
      <w:proofErr w:type="spellStart"/>
      <w:r w:rsidRPr="00AE0CDC">
        <w:rPr>
          <w:rFonts w:ascii="Arial" w:eastAsia="Times New Roman" w:hAnsi="Arial" w:cs="Arial"/>
          <w:color w:val="000000"/>
          <w:lang w:eastAsia="fr-FR"/>
        </w:rPr>
        <w:t>Urban</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Affairs</w:t>
      </w:r>
      <w:proofErr w:type="spellEnd"/>
      <w:r w:rsidRPr="00AE0CDC">
        <w:rPr>
          <w:rFonts w:ascii="Arial" w:eastAsia="Times New Roman" w:hAnsi="Arial" w:cs="Arial"/>
          <w:color w:val="000000"/>
          <w:lang w:eastAsia="fr-FR"/>
        </w:rPr>
        <w:t xml:space="preserve"> 36(1): 369-383.</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Short synthesis: How is the </w:t>
      </w:r>
      <w:proofErr w:type="spellStart"/>
      <w:r w:rsidRPr="00AE0CDC">
        <w:rPr>
          <w:rFonts w:ascii="Arial" w:eastAsia="Times New Roman" w:hAnsi="Arial" w:cs="Arial"/>
          <w:i/>
          <w:iCs/>
          <w:color w:val="000000"/>
          <w:lang w:val="en-US" w:eastAsia="fr-FR"/>
        </w:rPr>
        <w:t>hukou</w:t>
      </w:r>
      <w:proofErr w:type="spellEnd"/>
      <w:r w:rsidRPr="00AE0CDC">
        <w:rPr>
          <w:rFonts w:ascii="Arial" w:eastAsia="Times New Roman" w:hAnsi="Arial" w:cs="Arial"/>
          <w:i/>
          <w:iCs/>
          <w:color w:val="000000"/>
          <w:lang w:val="en-US" w:eastAsia="fr-FR"/>
        </w:rPr>
        <w:t xml:space="preserve"> </w:t>
      </w:r>
      <w:r w:rsidRPr="00AE0CDC">
        <w:rPr>
          <w:rFonts w:ascii="Arial" w:eastAsia="Times New Roman" w:hAnsi="Arial" w:cs="Arial"/>
          <w:color w:val="000000"/>
          <w:lang w:val="en-US" w:eastAsia="fr-FR"/>
        </w:rPr>
        <w:t xml:space="preserve">system integrated into China’s social, legal, and economic institutions?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5, February 2,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The rural/urban divide and the great internal migration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Description: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This session focuses on the most prominent demographic force behind China’s past urbanization: migrant workers moving back and forth between rural homes and urban workplaces against the background of the rural/urban divide. How are they doing economically? Are they </w:t>
      </w:r>
      <w:proofErr w:type="gramStart"/>
      <w:r w:rsidRPr="00AE0CDC">
        <w:rPr>
          <w:rFonts w:ascii="Arial" w:eastAsia="Times New Roman" w:hAnsi="Arial" w:cs="Arial"/>
          <w:color w:val="000000"/>
          <w:lang w:val="en-US" w:eastAsia="fr-FR"/>
        </w:rPr>
        <w:t>able/willing</w:t>
      </w:r>
      <w:proofErr w:type="gramEnd"/>
      <w:r w:rsidRPr="00AE0CDC">
        <w:rPr>
          <w:rFonts w:ascii="Arial" w:eastAsia="Times New Roman" w:hAnsi="Arial" w:cs="Arial"/>
          <w:color w:val="000000"/>
          <w:lang w:val="en-US" w:eastAsia="fr-FR"/>
        </w:rPr>
        <w:t xml:space="preserve"> to settle in cities? What implications does the “great internal migration” have for both rural and urban regions?</w:t>
      </w:r>
    </w:p>
    <w:p w:rsidR="00AE0CDC" w:rsidRPr="00AE0CDC" w:rsidRDefault="00AE0CDC" w:rsidP="00AE0CDC">
      <w:pPr>
        <w:spacing w:after="0" w:line="240" w:lineRule="auto"/>
        <w:rPr>
          <w:rFonts w:ascii="Arial" w:eastAsia="Times New Roman" w:hAnsi="Arial" w:cs="Arial"/>
          <w:color w:val="000000"/>
          <w:lang w:eastAsia="fr-FR"/>
        </w:rPr>
      </w:pPr>
      <w:proofErr w:type="spellStart"/>
      <w:r w:rsidRPr="00AE0CDC">
        <w:rPr>
          <w:rFonts w:ascii="Arial" w:eastAsia="Times New Roman" w:hAnsi="Arial" w:cs="Arial"/>
          <w:color w:val="000000"/>
          <w:lang w:eastAsia="fr-FR"/>
        </w:rPr>
        <w:t>Readings</w:t>
      </w:r>
      <w:proofErr w:type="spellEnd"/>
      <w:r w:rsidRPr="00AE0CDC">
        <w:rPr>
          <w:rFonts w:ascii="Arial" w:eastAsia="Times New Roman" w:hAnsi="Arial" w:cs="Arial"/>
          <w:color w:val="000000"/>
          <w:lang w:eastAsia="fr-FR"/>
        </w:rPr>
        <w:t xml:space="preserve"> (77 pages):</w:t>
      </w:r>
    </w:p>
    <w:p w:rsidR="00AE0CDC" w:rsidRPr="00AE0CDC" w:rsidRDefault="00AE0CDC" w:rsidP="00AE0CDC">
      <w:pPr>
        <w:numPr>
          <w:ilvl w:val="0"/>
          <w:numId w:val="5"/>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 xml:space="preserve">One Country, Two Societies: Rural-Urban Inequality in Contemporary China. </w:t>
      </w:r>
      <w:r w:rsidRPr="00AE0CDC">
        <w:rPr>
          <w:rFonts w:ascii="Arial" w:eastAsia="Times New Roman" w:hAnsi="Arial" w:cs="Arial"/>
          <w:i/>
          <w:iCs/>
          <w:color w:val="000000"/>
          <w:lang w:eastAsia="fr-FR"/>
        </w:rPr>
        <w:t xml:space="preserve">(2010). </w:t>
      </w:r>
      <w:proofErr w:type="spellStart"/>
      <w:r w:rsidRPr="00AE0CDC">
        <w:rPr>
          <w:rFonts w:ascii="Arial" w:eastAsia="Times New Roman" w:hAnsi="Arial" w:cs="Arial"/>
          <w:color w:val="000000"/>
          <w:lang w:eastAsia="fr-FR"/>
        </w:rPr>
        <w:t>Preface</w:t>
      </w:r>
      <w:proofErr w:type="spellEnd"/>
      <w:r w:rsidRPr="00AE0CDC">
        <w:rPr>
          <w:rFonts w:ascii="Arial" w:eastAsia="Times New Roman" w:hAnsi="Arial" w:cs="Arial"/>
          <w:color w:val="000000"/>
          <w:lang w:eastAsia="fr-FR"/>
        </w:rPr>
        <w:t xml:space="preserve"> (Pp. 1-28).</w:t>
      </w:r>
      <w:r w:rsidRPr="00AE0CDC">
        <w:rPr>
          <w:rFonts w:ascii="Arial" w:eastAsia="Times New Roman" w:hAnsi="Arial" w:cs="Arial"/>
          <w:i/>
          <w:iCs/>
          <w:color w:val="000000"/>
          <w:lang w:eastAsia="fr-FR"/>
        </w:rPr>
        <w:t> </w:t>
      </w:r>
    </w:p>
    <w:p w:rsidR="00AE0CDC" w:rsidRPr="00AE0CDC" w:rsidRDefault="00AE0CDC" w:rsidP="00AE0CDC">
      <w:pPr>
        <w:numPr>
          <w:ilvl w:val="0"/>
          <w:numId w:val="5"/>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 xml:space="preserve">The Global Financial Crisis and Migrant Workers in China: ‘There is No Future as a </w:t>
      </w:r>
      <w:proofErr w:type="spellStart"/>
      <w:r w:rsidRPr="00AE0CDC">
        <w:rPr>
          <w:rFonts w:ascii="Arial" w:eastAsia="Times New Roman" w:hAnsi="Arial" w:cs="Arial"/>
          <w:i/>
          <w:iCs/>
          <w:color w:val="000000"/>
          <w:lang w:val="en-US" w:eastAsia="fr-FR"/>
        </w:rPr>
        <w:t>Labourer</w:t>
      </w:r>
      <w:proofErr w:type="spellEnd"/>
      <w:r w:rsidRPr="00AE0CDC">
        <w:rPr>
          <w:rFonts w:ascii="Arial" w:eastAsia="Times New Roman" w:hAnsi="Arial" w:cs="Arial"/>
          <w:i/>
          <w:iCs/>
          <w:color w:val="000000"/>
          <w:lang w:val="en-US" w:eastAsia="fr-FR"/>
        </w:rPr>
        <w:t xml:space="preserve">; Returning to the Village has No Meaning.’ </w:t>
      </w:r>
      <w:proofErr w:type="spellStart"/>
      <w:r w:rsidRPr="00AE0CDC">
        <w:rPr>
          <w:rFonts w:ascii="Arial" w:eastAsia="Times New Roman" w:hAnsi="Arial" w:cs="Arial"/>
          <w:color w:val="000000"/>
          <w:lang w:val="en-US" w:eastAsia="fr-FR"/>
        </w:rPr>
        <w:t>Kam</w:t>
      </w:r>
      <w:proofErr w:type="spellEnd"/>
      <w:r w:rsidRPr="00AE0CDC">
        <w:rPr>
          <w:rFonts w:ascii="Arial" w:eastAsia="Times New Roman" w:hAnsi="Arial" w:cs="Arial"/>
          <w:color w:val="000000"/>
          <w:lang w:val="en-US" w:eastAsia="fr-FR"/>
        </w:rPr>
        <w:t xml:space="preserve"> Wing Chan (2010). International Journal of Urban and Regional Research 34(3). </w:t>
      </w:r>
      <w:r w:rsidRPr="00AE0CDC">
        <w:rPr>
          <w:rFonts w:ascii="Arial" w:eastAsia="Times New Roman" w:hAnsi="Arial" w:cs="Arial"/>
          <w:color w:val="000000"/>
          <w:lang w:eastAsia="fr-FR"/>
        </w:rPr>
        <w:t>Pp. 659-677.</w:t>
      </w:r>
      <w:r w:rsidRPr="00AE0CDC">
        <w:rPr>
          <w:rFonts w:ascii="Arial" w:eastAsia="Times New Roman" w:hAnsi="Arial" w:cs="Arial"/>
          <w:i/>
          <w:iCs/>
          <w:color w:val="000000"/>
          <w:lang w:eastAsia="fr-FR"/>
        </w:rPr>
        <w:t> </w:t>
      </w:r>
      <w:hyperlink r:id="rId18" w:history="1">
        <w:r w:rsidRPr="00AE0CDC">
          <w:rPr>
            <w:rFonts w:ascii="Arial" w:eastAsia="Times New Roman" w:hAnsi="Arial" w:cs="Arial"/>
            <w:color w:val="0000FF"/>
            <w:u w:val="single"/>
            <w:lang w:eastAsia="fr-FR"/>
          </w:rPr>
          <w:t>http://faculty.washington.edu/kwchan/Chan_Migrants_IJURR2010.pdf</w:t>
        </w:r>
      </w:hyperlink>
      <w:r w:rsidRPr="00AE0CDC">
        <w:rPr>
          <w:rFonts w:ascii="Arial" w:eastAsia="Times New Roman" w:hAnsi="Arial" w:cs="Arial"/>
          <w:color w:val="000000"/>
          <w:lang w:eastAsia="fr-FR"/>
        </w:rPr>
        <w:t> </w:t>
      </w:r>
    </w:p>
    <w:p w:rsidR="00AE0CDC" w:rsidRPr="00AE0CDC" w:rsidRDefault="00AE0CDC" w:rsidP="00AE0CDC">
      <w:pPr>
        <w:numPr>
          <w:ilvl w:val="0"/>
          <w:numId w:val="5"/>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 xml:space="preserve">Flexible Work, Flexible Household: Labor Migration and Rural Families in China. </w:t>
      </w:r>
      <w:proofErr w:type="spellStart"/>
      <w:r w:rsidRPr="00AE0CDC">
        <w:rPr>
          <w:rFonts w:ascii="Arial" w:eastAsia="Times New Roman" w:hAnsi="Arial" w:cs="Arial"/>
          <w:color w:val="000000"/>
          <w:lang w:val="en-US" w:eastAsia="fr-FR"/>
        </w:rPr>
        <w:t>Cinday</w:t>
      </w:r>
      <w:proofErr w:type="spellEnd"/>
      <w:r w:rsidRPr="00AE0CDC">
        <w:rPr>
          <w:rFonts w:ascii="Arial" w:eastAsia="Times New Roman" w:hAnsi="Arial" w:cs="Arial"/>
          <w:color w:val="000000"/>
          <w:lang w:val="en-US" w:eastAsia="fr-FR"/>
        </w:rPr>
        <w:t xml:space="preserve"> Fan (2009). </w:t>
      </w:r>
      <w:proofErr w:type="gramStart"/>
      <w:r w:rsidRPr="00AE0CDC">
        <w:rPr>
          <w:rFonts w:ascii="Arial" w:eastAsia="Times New Roman" w:hAnsi="Arial" w:cs="Arial"/>
          <w:color w:val="000000"/>
          <w:lang w:val="en-US" w:eastAsia="fr-FR"/>
        </w:rPr>
        <w:t>in</w:t>
      </w:r>
      <w:proofErr w:type="gramEnd"/>
      <w:r w:rsidRPr="00AE0CDC">
        <w:rPr>
          <w:rFonts w:ascii="Arial" w:eastAsia="Times New Roman" w:hAnsi="Arial" w:cs="Arial"/>
          <w:color w:val="000000"/>
          <w:lang w:val="en-US" w:eastAsia="fr-FR"/>
        </w:rPr>
        <w:t xml:space="preserve"> Lisa </w:t>
      </w:r>
      <w:proofErr w:type="spellStart"/>
      <w:r w:rsidRPr="00AE0CDC">
        <w:rPr>
          <w:rFonts w:ascii="Arial" w:eastAsia="Times New Roman" w:hAnsi="Arial" w:cs="Arial"/>
          <w:color w:val="000000"/>
          <w:lang w:val="en-US" w:eastAsia="fr-FR"/>
        </w:rPr>
        <w:t>Keister</w:t>
      </w:r>
      <w:proofErr w:type="spellEnd"/>
      <w:r w:rsidRPr="00AE0CDC">
        <w:rPr>
          <w:rFonts w:ascii="Arial" w:eastAsia="Times New Roman" w:hAnsi="Arial" w:cs="Arial"/>
          <w:color w:val="000000"/>
          <w:lang w:val="en-US" w:eastAsia="fr-FR"/>
        </w:rPr>
        <w:t xml:space="preserve"> (ed.) </w:t>
      </w:r>
      <w:r w:rsidRPr="00AE0CDC">
        <w:rPr>
          <w:rFonts w:ascii="Arial" w:eastAsia="Times New Roman" w:hAnsi="Arial" w:cs="Arial"/>
          <w:i/>
          <w:iCs/>
          <w:color w:val="000000"/>
          <w:lang w:val="en-US" w:eastAsia="fr-FR"/>
        </w:rPr>
        <w:t>Work and Organizations in China After Thirty Years of Transition</w:t>
      </w:r>
      <w:r w:rsidRPr="00AE0CDC">
        <w:rPr>
          <w:rFonts w:ascii="Arial" w:eastAsia="Times New Roman" w:hAnsi="Arial" w:cs="Arial"/>
          <w:color w:val="000000"/>
          <w:lang w:val="en-US" w:eastAsia="fr-FR"/>
        </w:rPr>
        <w:t xml:space="preserve"> (Research in the Sociology of Work, Volume 19). </w:t>
      </w:r>
      <w:r w:rsidRPr="00AE0CDC">
        <w:rPr>
          <w:rFonts w:ascii="Arial" w:eastAsia="Times New Roman" w:hAnsi="Arial" w:cs="Arial"/>
          <w:color w:val="000000"/>
          <w:lang w:eastAsia="fr-FR"/>
        </w:rPr>
        <w:t xml:space="preserve">Pp. 377-408. </w:t>
      </w:r>
    </w:p>
    <w:p w:rsidR="00AE0CDC" w:rsidRPr="00AE0CDC" w:rsidRDefault="00AE0CDC" w:rsidP="00AE0CDC">
      <w:pPr>
        <w:spacing w:after="0" w:line="240" w:lineRule="auto"/>
        <w:rPr>
          <w:rFonts w:ascii="Arial" w:eastAsia="Times New Roman" w:hAnsi="Arial" w:cs="Arial"/>
          <w:color w:val="000000"/>
          <w:lang w:eastAsia="fr-FR"/>
        </w:rPr>
      </w:pPr>
      <w:r w:rsidRPr="00AE0CDC">
        <w:rPr>
          <w:rFonts w:ascii="Arial" w:eastAsia="Times New Roman" w:hAnsi="Arial" w:cs="Arial"/>
          <w:color w:val="000000"/>
          <w:lang w:eastAsia="fr-FR"/>
        </w:rPr>
        <w:t>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Short synthesis:  How have migrant workers shaped and in turn been influenced by China’s economic development since the “Opening and Reform”?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6, February 9,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Migrant labor</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Description: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This week we’ll watch the award-winning documentary, </w:t>
      </w:r>
      <w:r w:rsidRPr="00AE0CDC">
        <w:rPr>
          <w:rFonts w:ascii="Arial" w:eastAsia="Times New Roman" w:hAnsi="Arial" w:cs="Arial"/>
          <w:i/>
          <w:iCs/>
          <w:color w:val="000000"/>
          <w:lang w:val="en-US" w:eastAsia="fr-FR"/>
        </w:rPr>
        <w:t>Last Train Home</w:t>
      </w:r>
      <w:r w:rsidRPr="00AE0CDC">
        <w:rPr>
          <w:rFonts w:ascii="Arial" w:eastAsia="Times New Roman" w:hAnsi="Arial" w:cs="Arial"/>
          <w:color w:val="000000"/>
          <w:lang w:val="en-US" w:eastAsia="fr-FR"/>
        </w:rPr>
        <w:t> (85 min). This film unpacks one family’s story from among the great internal migration examined last week and helps students better understand the nuanced implications of this issue.</w:t>
      </w:r>
    </w:p>
    <w:p w:rsidR="00AE0CDC" w:rsidRPr="00AE0CDC" w:rsidRDefault="00AE0CDC" w:rsidP="00AE0CDC">
      <w:pPr>
        <w:spacing w:after="0" w:line="240" w:lineRule="auto"/>
        <w:rPr>
          <w:rFonts w:ascii="Arial" w:eastAsia="Times New Roman" w:hAnsi="Arial" w:cs="Arial"/>
          <w:color w:val="000000"/>
          <w:lang w:eastAsia="fr-FR"/>
        </w:rPr>
      </w:pPr>
      <w:proofErr w:type="spellStart"/>
      <w:r w:rsidRPr="00AE0CDC">
        <w:rPr>
          <w:rFonts w:ascii="Arial" w:eastAsia="Times New Roman" w:hAnsi="Arial" w:cs="Arial"/>
          <w:color w:val="000000"/>
          <w:lang w:eastAsia="fr-FR"/>
        </w:rPr>
        <w:t>Readings</w:t>
      </w:r>
      <w:proofErr w:type="spellEnd"/>
      <w:r w:rsidRPr="00AE0CDC">
        <w:rPr>
          <w:rFonts w:ascii="Arial" w:eastAsia="Times New Roman" w:hAnsi="Arial" w:cs="Arial"/>
          <w:color w:val="000000"/>
          <w:lang w:eastAsia="fr-FR"/>
        </w:rPr>
        <w:t xml:space="preserve"> (15 pages): </w:t>
      </w:r>
    </w:p>
    <w:p w:rsidR="00AE0CDC" w:rsidRPr="00AE0CDC" w:rsidRDefault="00AE0CDC" w:rsidP="00AE0CDC">
      <w:pPr>
        <w:numPr>
          <w:ilvl w:val="0"/>
          <w:numId w:val="6"/>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lastRenderedPageBreak/>
        <w:t>Migrant Workers and Their Children</w:t>
      </w:r>
      <w:r w:rsidRPr="00AE0CDC">
        <w:rPr>
          <w:rFonts w:ascii="Arial" w:eastAsia="Times New Roman" w:hAnsi="Arial" w:cs="Arial"/>
          <w:color w:val="000000"/>
          <w:lang w:val="en-US" w:eastAsia="fr-FR"/>
        </w:rPr>
        <w:t xml:space="preserve">. China </w:t>
      </w:r>
      <w:proofErr w:type="spellStart"/>
      <w:r w:rsidRPr="00AE0CDC">
        <w:rPr>
          <w:rFonts w:ascii="Arial" w:eastAsia="Times New Roman" w:hAnsi="Arial" w:cs="Arial"/>
          <w:color w:val="000000"/>
          <w:lang w:val="en-US" w:eastAsia="fr-FR"/>
        </w:rPr>
        <w:t>Labour</w:t>
      </w:r>
      <w:proofErr w:type="spellEnd"/>
      <w:r w:rsidRPr="00AE0CDC">
        <w:rPr>
          <w:rFonts w:ascii="Arial" w:eastAsia="Times New Roman" w:hAnsi="Arial" w:cs="Arial"/>
          <w:color w:val="000000"/>
          <w:lang w:val="en-US" w:eastAsia="fr-FR"/>
        </w:rPr>
        <w:t xml:space="preserve"> Bulletin (2013).</w:t>
      </w:r>
      <w:hyperlink r:id="rId19" w:history="1">
        <w:r w:rsidRPr="00AE0CDC">
          <w:rPr>
            <w:rFonts w:ascii="Arial" w:eastAsia="Times New Roman" w:hAnsi="Arial" w:cs="Arial"/>
            <w:color w:val="0000FF"/>
            <w:u w:val="single"/>
            <w:lang w:val="en-US" w:eastAsia="fr-FR"/>
          </w:rPr>
          <w:t> </w:t>
        </w:r>
      </w:hyperlink>
      <w:hyperlink r:id="rId20" w:history="1">
        <w:r w:rsidRPr="00AE0CDC">
          <w:rPr>
            <w:rFonts w:ascii="Arial" w:eastAsia="Times New Roman" w:hAnsi="Arial" w:cs="Arial"/>
            <w:color w:val="0000FF"/>
            <w:u w:val="single"/>
            <w:lang w:val="en-US" w:eastAsia="fr-FR"/>
          </w:rPr>
          <w:t>http://www.clb.org.hk/en/content/migrant-workers-and-their-children</w:t>
        </w:r>
      </w:hyperlink>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Short synthesis: How has the seesaw migration changed migrant family relationships?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7, February 16,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The Foxconn phenomenon: Factory life and labor activism</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Description: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Based on the film watched last week, this session further scrutinizes the working conditions in “typical” labor-intensive factories, the material and mental well-being of workers in these factories, and how workers organize and mobilize themselves to collectively advance their interests. At the end of the class, we will preview a few songs and/or pieces of art made by migrants.</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 xml:space="preserve">Ralph </w:t>
      </w:r>
      <w:proofErr w:type="spellStart"/>
      <w:r w:rsidRPr="00AE0CDC">
        <w:rPr>
          <w:rFonts w:ascii="Arial" w:eastAsia="Times New Roman" w:hAnsi="Arial" w:cs="Arial"/>
          <w:b/>
          <w:bCs/>
          <w:color w:val="000000"/>
          <w:lang w:val="en-US" w:eastAsia="fr-FR"/>
        </w:rPr>
        <w:t>Litzinger</w:t>
      </w:r>
      <w:proofErr w:type="spellEnd"/>
      <w:r w:rsidRPr="00AE0CDC">
        <w:rPr>
          <w:rFonts w:ascii="Arial" w:eastAsia="Times New Roman" w:hAnsi="Arial" w:cs="Arial"/>
          <w:b/>
          <w:bCs/>
          <w:color w:val="000000"/>
          <w:lang w:val="en-US" w:eastAsia="fr-FR"/>
        </w:rPr>
        <w:t xml:space="preserve"> (faculty sponsor) attending</w:t>
      </w:r>
    </w:p>
    <w:p w:rsidR="00AE0CDC" w:rsidRPr="00AE0CDC" w:rsidRDefault="00AE0CDC" w:rsidP="00AE0CDC">
      <w:pPr>
        <w:spacing w:after="0" w:line="240" w:lineRule="auto"/>
        <w:rPr>
          <w:rFonts w:ascii="Arial" w:eastAsia="Times New Roman" w:hAnsi="Arial" w:cs="Arial"/>
          <w:color w:val="000000"/>
          <w:lang w:eastAsia="fr-FR"/>
        </w:rPr>
      </w:pPr>
      <w:r w:rsidRPr="00AE0CDC">
        <w:rPr>
          <w:rFonts w:ascii="Arial" w:eastAsia="Times New Roman" w:hAnsi="Arial" w:cs="Arial"/>
          <w:color w:val="000000"/>
          <w:lang w:val="en-US" w:eastAsia="fr-FR"/>
        </w:rPr>
        <w:t xml:space="preserve">Readings (approx. </w:t>
      </w:r>
      <w:r w:rsidRPr="00AE0CDC">
        <w:rPr>
          <w:rFonts w:ascii="Arial" w:eastAsia="Times New Roman" w:hAnsi="Arial" w:cs="Arial"/>
          <w:color w:val="000000"/>
          <w:lang w:eastAsia="fr-FR"/>
        </w:rPr>
        <w:t xml:space="preserve">53 pages): </w:t>
      </w:r>
    </w:p>
    <w:p w:rsidR="00AE0CDC" w:rsidRPr="00AE0CDC" w:rsidRDefault="00AE0CDC" w:rsidP="00AE0CDC">
      <w:pPr>
        <w:numPr>
          <w:ilvl w:val="0"/>
          <w:numId w:val="7"/>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Foxconn Suicides: “Workers feel quite lonely.”</w:t>
      </w:r>
      <w:r w:rsidRPr="00AE0CDC">
        <w:rPr>
          <w:rFonts w:ascii="Arial" w:eastAsia="Times New Roman" w:hAnsi="Arial" w:cs="Arial"/>
          <w:color w:val="000000"/>
          <w:lang w:val="en-US" w:eastAsia="fr-FR"/>
        </w:rPr>
        <w:t xml:space="preserve"> BBC News. May 28, 2010. </w:t>
      </w:r>
      <w:hyperlink r:id="rId21" w:history="1">
        <w:r w:rsidRPr="00AE0CDC">
          <w:rPr>
            <w:rFonts w:ascii="Arial" w:eastAsia="Times New Roman" w:hAnsi="Arial" w:cs="Arial"/>
            <w:color w:val="0000FF"/>
            <w:u w:val="single"/>
            <w:lang w:val="en-US" w:eastAsia="fr-FR"/>
          </w:rPr>
          <w:t>http://www.bbc.co.uk/news/10182824</w:t>
        </w:r>
      </w:hyperlink>
      <w:r w:rsidRPr="00AE0CDC">
        <w:rPr>
          <w:rFonts w:ascii="Arial" w:eastAsia="Times New Roman" w:hAnsi="Arial" w:cs="Arial"/>
          <w:color w:val="000000"/>
          <w:lang w:val="en-US" w:eastAsia="fr-FR"/>
        </w:rPr>
        <w:t> </w:t>
      </w:r>
    </w:p>
    <w:p w:rsidR="00AE0CDC" w:rsidRPr="00AE0CDC" w:rsidRDefault="00AE0CDC" w:rsidP="00AE0CDC">
      <w:pPr>
        <w:numPr>
          <w:ilvl w:val="0"/>
          <w:numId w:val="7"/>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Do Chinese Factory Workers Dream of iPads?</w:t>
      </w:r>
      <w:r w:rsidRPr="00AE0CDC">
        <w:rPr>
          <w:rFonts w:ascii="Arial" w:eastAsia="Times New Roman" w:hAnsi="Arial" w:cs="Arial"/>
          <w:color w:val="000000"/>
          <w:lang w:val="en-US" w:eastAsia="fr-FR"/>
        </w:rPr>
        <w:t xml:space="preserve"> The New Yorker. March 26, 2012. </w:t>
      </w:r>
      <w:hyperlink r:id="rId22" w:history="1">
        <w:r w:rsidRPr="00AE0CDC">
          <w:rPr>
            <w:rFonts w:ascii="Arial" w:eastAsia="Times New Roman" w:hAnsi="Arial" w:cs="Arial"/>
            <w:color w:val="0000FF"/>
            <w:u w:val="single"/>
            <w:lang w:val="en-US" w:eastAsia="fr-FR"/>
          </w:rPr>
          <w:t>http://www.newyorker.com/news/news-desk/do-chinese-factory-workers-dream-of-ipa</w:t>
        </w:r>
      </w:hyperlink>
    </w:p>
    <w:p w:rsidR="00AE0CDC" w:rsidRPr="00AE0CDC" w:rsidRDefault="00AE0CDC" w:rsidP="00AE0CDC">
      <w:pPr>
        <w:numPr>
          <w:ilvl w:val="0"/>
          <w:numId w:val="7"/>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The Labor Question in China: Apple and Beyond.</w:t>
      </w:r>
      <w:r w:rsidRPr="00AE0CDC">
        <w:rPr>
          <w:rFonts w:ascii="Arial" w:eastAsia="Times New Roman" w:hAnsi="Arial" w:cs="Arial"/>
          <w:color w:val="000000"/>
          <w:lang w:val="en-US" w:eastAsia="fr-FR"/>
        </w:rPr>
        <w:t xml:space="preserve"> Ralph </w:t>
      </w:r>
      <w:proofErr w:type="spellStart"/>
      <w:r w:rsidRPr="00AE0CDC">
        <w:rPr>
          <w:rFonts w:ascii="Arial" w:eastAsia="Times New Roman" w:hAnsi="Arial" w:cs="Arial"/>
          <w:color w:val="000000"/>
          <w:lang w:val="en-US" w:eastAsia="fr-FR"/>
        </w:rPr>
        <w:t>Litzinger</w:t>
      </w:r>
      <w:proofErr w:type="spellEnd"/>
      <w:r w:rsidRPr="00AE0CDC">
        <w:rPr>
          <w:rFonts w:ascii="Arial" w:eastAsia="Times New Roman" w:hAnsi="Arial" w:cs="Arial"/>
          <w:color w:val="000000"/>
          <w:lang w:val="en-US" w:eastAsia="fr-FR"/>
        </w:rPr>
        <w:t xml:space="preserve"> (2013). </w:t>
      </w:r>
      <w:r w:rsidRPr="00AE0CDC">
        <w:rPr>
          <w:rFonts w:ascii="Arial" w:eastAsia="Times New Roman" w:hAnsi="Arial" w:cs="Arial"/>
          <w:i/>
          <w:iCs/>
          <w:color w:val="000000"/>
          <w:lang w:val="en-US" w:eastAsia="fr-FR"/>
        </w:rPr>
        <w:t>South Atlantic Quarterly</w:t>
      </w:r>
      <w:r w:rsidRPr="00AE0CDC">
        <w:rPr>
          <w:rFonts w:ascii="Arial" w:eastAsia="Times New Roman" w:hAnsi="Arial" w:cs="Arial"/>
          <w:color w:val="000000"/>
          <w:lang w:val="en-US" w:eastAsia="fr-FR"/>
        </w:rPr>
        <w:t> 112(1): 172-178.</w:t>
      </w:r>
    </w:p>
    <w:p w:rsidR="00AE0CDC" w:rsidRPr="00AE0CDC" w:rsidRDefault="00AE0CDC" w:rsidP="00AE0CDC">
      <w:pPr>
        <w:numPr>
          <w:ilvl w:val="0"/>
          <w:numId w:val="7"/>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The Spatial Politics of Labor in China: Life, Labor and a New Generation of Migrant Workers</w:t>
      </w:r>
      <w:r w:rsidRPr="00AE0CDC">
        <w:rPr>
          <w:rFonts w:ascii="Arial" w:eastAsia="Times New Roman" w:hAnsi="Arial" w:cs="Arial"/>
          <w:color w:val="000000"/>
          <w:lang w:val="en-US" w:eastAsia="fr-FR"/>
        </w:rPr>
        <w:t xml:space="preserve">. </w:t>
      </w:r>
      <w:proofErr w:type="spellStart"/>
      <w:r w:rsidRPr="00AE0CDC">
        <w:rPr>
          <w:rFonts w:ascii="Arial" w:eastAsia="Times New Roman" w:hAnsi="Arial" w:cs="Arial"/>
          <w:color w:val="000000"/>
          <w:lang w:eastAsia="fr-FR"/>
        </w:rPr>
        <w:t>Ngai</w:t>
      </w:r>
      <w:proofErr w:type="spellEnd"/>
      <w:r w:rsidRPr="00AE0CDC">
        <w:rPr>
          <w:rFonts w:ascii="Arial" w:eastAsia="Times New Roman" w:hAnsi="Arial" w:cs="Arial"/>
          <w:color w:val="000000"/>
          <w:lang w:eastAsia="fr-FR"/>
        </w:rPr>
        <w:t xml:space="preserve"> Pan and Jenny Chan (2013). </w:t>
      </w:r>
      <w:r w:rsidRPr="00AE0CDC">
        <w:rPr>
          <w:rFonts w:ascii="Arial" w:eastAsia="Times New Roman" w:hAnsi="Arial" w:cs="Arial"/>
          <w:i/>
          <w:iCs/>
          <w:color w:val="000000"/>
          <w:lang w:eastAsia="fr-FR"/>
        </w:rPr>
        <w:t xml:space="preserve">South Atlantic </w:t>
      </w:r>
      <w:proofErr w:type="spellStart"/>
      <w:r w:rsidRPr="00AE0CDC">
        <w:rPr>
          <w:rFonts w:ascii="Arial" w:eastAsia="Times New Roman" w:hAnsi="Arial" w:cs="Arial"/>
          <w:i/>
          <w:iCs/>
          <w:color w:val="000000"/>
          <w:lang w:eastAsia="fr-FR"/>
        </w:rPr>
        <w:t>Quarterly</w:t>
      </w:r>
      <w:proofErr w:type="spellEnd"/>
      <w:r w:rsidRPr="00AE0CDC">
        <w:rPr>
          <w:rFonts w:ascii="Arial" w:eastAsia="Times New Roman" w:hAnsi="Arial" w:cs="Arial"/>
          <w:color w:val="000000"/>
          <w:lang w:eastAsia="fr-FR"/>
        </w:rPr>
        <w:t> 112(1): 179-190.</w:t>
      </w:r>
    </w:p>
    <w:p w:rsidR="00AE0CDC" w:rsidRPr="00AE0CDC" w:rsidRDefault="00AE0CDC" w:rsidP="00AE0CDC">
      <w:pPr>
        <w:numPr>
          <w:ilvl w:val="0"/>
          <w:numId w:val="7"/>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 xml:space="preserve">Chinese </w:t>
      </w:r>
      <w:proofErr w:type="gramStart"/>
      <w:r w:rsidRPr="00AE0CDC">
        <w:rPr>
          <w:rFonts w:ascii="Arial" w:eastAsia="Times New Roman" w:hAnsi="Arial" w:cs="Arial"/>
          <w:i/>
          <w:iCs/>
          <w:color w:val="000000"/>
          <w:lang w:val="en-US" w:eastAsia="fr-FR"/>
        </w:rPr>
        <w:t>Society :</w:t>
      </w:r>
      <w:proofErr w:type="gramEnd"/>
      <w:r w:rsidRPr="00AE0CDC">
        <w:rPr>
          <w:rFonts w:ascii="Arial" w:eastAsia="Times New Roman" w:hAnsi="Arial" w:cs="Arial"/>
          <w:i/>
          <w:iCs/>
          <w:color w:val="000000"/>
          <w:lang w:val="en-US" w:eastAsia="fr-FR"/>
        </w:rPr>
        <w:t xml:space="preserve"> Change, Conflict and Resistance</w:t>
      </w:r>
      <w:r w:rsidRPr="00AE0CDC">
        <w:rPr>
          <w:rFonts w:ascii="Arial" w:eastAsia="Times New Roman" w:hAnsi="Arial" w:cs="Arial"/>
          <w:color w:val="000000"/>
          <w:lang w:val="en-US" w:eastAsia="fr-FR"/>
        </w:rPr>
        <w:t xml:space="preserve">. (2010). Chapter </w:t>
      </w:r>
      <w:proofErr w:type="gramStart"/>
      <w:r w:rsidRPr="00AE0CDC">
        <w:rPr>
          <w:rFonts w:ascii="Arial" w:eastAsia="Times New Roman" w:hAnsi="Arial" w:cs="Arial"/>
          <w:color w:val="000000"/>
          <w:lang w:val="en-US" w:eastAsia="fr-FR"/>
        </w:rPr>
        <w:t>2 :</w:t>
      </w:r>
      <w:proofErr w:type="gramEnd"/>
      <w:r w:rsidRPr="00AE0CDC">
        <w:rPr>
          <w:rFonts w:ascii="Arial" w:eastAsia="Times New Roman" w:hAnsi="Arial" w:cs="Arial"/>
          <w:color w:val="000000"/>
          <w:lang w:val="en-US" w:eastAsia="fr-FR"/>
        </w:rPr>
        <w:t xml:space="preserve"> Pathways of Labor Activism. </w:t>
      </w:r>
      <w:r w:rsidRPr="00AE0CDC">
        <w:rPr>
          <w:rFonts w:ascii="Arial" w:eastAsia="Times New Roman" w:hAnsi="Arial" w:cs="Arial"/>
          <w:color w:val="000000"/>
          <w:lang w:eastAsia="fr-FR"/>
        </w:rPr>
        <w:t xml:space="preserve">Pp. 57-79. </w:t>
      </w:r>
    </w:p>
    <w:p w:rsidR="00AE0CDC" w:rsidRPr="00AE0CDC" w:rsidRDefault="00AE0CDC" w:rsidP="00AE0CDC">
      <w:pPr>
        <w:numPr>
          <w:ilvl w:val="0"/>
          <w:numId w:val="7"/>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 xml:space="preserve">China’s workers are turning from analogue slaves to digital rebels. </w:t>
      </w:r>
      <w:r w:rsidRPr="00AE0CDC">
        <w:rPr>
          <w:rFonts w:ascii="Arial" w:eastAsia="Times New Roman" w:hAnsi="Arial" w:cs="Arial"/>
          <w:color w:val="000000"/>
          <w:lang w:val="en-US" w:eastAsia="fr-FR"/>
        </w:rPr>
        <w:t xml:space="preserve">The Guardian. September 14, 2014. </w:t>
      </w:r>
      <w:hyperlink r:id="rId23" w:history="1">
        <w:r w:rsidRPr="00AE0CDC">
          <w:rPr>
            <w:rFonts w:ascii="Arial" w:eastAsia="Times New Roman" w:hAnsi="Arial" w:cs="Arial"/>
            <w:color w:val="0000FF"/>
            <w:u w:val="single"/>
            <w:lang w:val="en-US" w:eastAsia="fr-FR"/>
          </w:rPr>
          <w:t>http://www.theguardian.com/commentisfree/2014/sep/14/china-analogue-slaves-digital-rebellion</w:t>
        </w:r>
      </w:hyperlink>
      <w:r w:rsidRPr="00AE0CDC">
        <w:rPr>
          <w:rFonts w:ascii="Arial" w:eastAsia="Times New Roman" w:hAnsi="Arial" w:cs="Arial"/>
          <w:color w:val="000000"/>
          <w:lang w:val="en-US" w:eastAsia="fr-FR"/>
        </w:rPr>
        <w:t>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Short synthesis: How might we reconcile the contrasting images of migrant workers as “victims” and “activists”?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Theme 3: Urbanization as Dynamic, Uneven and Contested Processes</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8, February 23,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Urban inequality, housing bubbles, and social welfare provision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Description: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Rapid urbanization poses great challenges for the government to increase welfare spending so as to meet demands of urban residents and to reduce urban poverty. This session surveys inequality across different classes of urban residents and their living conditions. Special attention is given to the bubbles in housing markets. We’ll also examine the government’s efforts, or the lack of them, to provide social welfare for expanding urban populations.</w:t>
      </w:r>
    </w:p>
    <w:p w:rsidR="00AE0CDC" w:rsidRPr="00AE0CDC" w:rsidRDefault="00AE0CDC" w:rsidP="00AE0CDC">
      <w:pPr>
        <w:spacing w:after="0" w:line="240" w:lineRule="auto"/>
        <w:rPr>
          <w:rFonts w:ascii="Arial" w:eastAsia="Times New Roman" w:hAnsi="Arial" w:cs="Arial"/>
          <w:color w:val="000000"/>
          <w:lang w:eastAsia="fr-FR"/>
        </w:rPr>
      </w:pPr>
      <w:proofErr w:type="spellStart"/>
      <w:r w:rsidRPr="00AE0CDC">
        <w:rPr>
          <w:rFonts w:ascii="Arial" w:eastAsia="Times New Roman" w:hAnsi="Arial" w:cs="Arial"/>
          <w:color w:val="000000"/>
          <w:lang w:eastAsia="fr-FR"/>
        </w:rPr>
        <w:t>Readings</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approx</w:t>
      </w:r>
      <w:proofErr w:type="spellEnd"/>
      <w:r w:rsidRPr="00AE0CDC">
        <w:rPr>
          <w:rFonts w:ascii="Arial" w:eastAsia="Times New Roman" w:hAnsi="Arial" w:cs="Arial"/>
          <w:color w:val="000000"/>
          <w:lang w:eastAsia="fr-FR"/>
        </w:rPr>
        <w:t xml:space="preserve">. 61 pages): </w:t>
      </w:r>
    </w:p>
    <w:p w:rsidR="00AE0CDC" w:rsidRPr="00AE0CDC" w:rsidRDefault="00AE0CDC" w:rsidP="00AE0CDC">
      <w:pPr>
        <w:numPr>
          <w:ilvl w:val="0"/>
          <w:numId w:val="8"/>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Emergence of Urban Poverty and Inequality in China: Evidence from Household Survey.</w:t>
      </w:r>
      <w:r w:rsidRPr="00AE0CDC">
        <w:rPr>
          <w:rFonts w:ascii="Arial" w:eastAsia="Times New Roman" w:hAnsi="Arial" w:cs="Arial"/>
          <w:color w:val="000000"/>
          <w:lang w:val="en-US" w:eastAsia="fr-FR"/>
        </w:rPr>
        <w:t> </w:t>
      </w:r>
      <w:r w:rsidRPr="00AE0CDC">
        <w:rPr>
          <w:rFonts w:ascii="Arial" w:eastAsia="Times New Roman" w:hAnsi="Arial" w:cs="Arial"/>
          <w:color w:val="000000"/>
          <w:lang w:eastAsia="fr-FR"/>
        </w:rPr>
        <w:t xml:space="preserve">Cheng Fang et al (2002). </w:t>
      </w:r>
      <w:r w:rsidRPr="00AE0CDC">
        <w:rPr>
          <w:rFonts w:ascii="Arial" w:eastAsia="Times New Roman" w:hAnsi="Arial" w:cs="Arial"/>
          <w:i/>
          <w:iCs/>
          <w:color w:val="000000"/>
          <w:lang w:eastAsia="fr-FR"/>
        </w:rPr>
        <w:t xml:space="preserve">China </w:t>
      </w:r>
      <w:proofErr w:type="spellStart"/>
      <w:r w:rsidRPr="00AE0CDC">
        <w:rPr>
          <w:rFonts w:ascii="Arial" w:eastAsia="Times New Roman" w:hAnsi="Arial" w:cs="Arial"/>
          <w:i/>
          <w:iCs/>
          <w:color w:val="000000"/>
          <w:lang w:eastAsia="fr-FR"/>
        </w:rPr>
        <w:t>Economic</w:t>
      </w:r>
      <w:proofErr w:type="spellEnd"/>
      <w:r w:rsidRPr="00AE0CDC">
        <w:rPr>
          <w:rFonts w:ascii="Arial" w:eastAsia="Times New Roman" w:hAnsi="Arial" w:cs="Arial"/>
          <w:i/>
          <w:iCs/>
          <w:color w:val="000000"/>
          <w:lang w:eastAsia="fr-FR"/>
        </w:rPr>
        <w:t xml:space="preserve"> </w:t>
      </w:r>
      <w:proofErr w:type="spellStart"/>
      <w:r w:rsidRPr="00AE0CDC">
        <w:rPr>
          <w:rFonts w:ascii="Arial" w:eastAsia="Times New Roman" w:hAnsi="Arial" w:cs="Arial"/>
          <w:i/>
          <w:iCs/>
          <w:color w:val="000000"/>
          <w:lang w:eastAsia="fr-FR"/>
        </w:rPr>
        <w:t>Review</w:t>
      </w:r>
      <w:proofErr w:type="spellEnd"/>
      <w:r w:rsidRPr="00AE0CDC">
        <w:rPr>
          <w:rFonts w:ascii="Arial" w:eastAsia="Times New Roman" w:hAnsi="Arial" w:cs="Arial"/>
          <w:color w:val="000000"/>
          <w:lang w:eastAsia="fr-FR"/>
        </w:rPr>
        <w:t xml:space="preserve"> 13(4): Pp. 430-443. </w:t>
      </w:r>
    </w:p>
    <w:p w:rsidR="00AE0CDC" w:rsidRPr="00AE0CDC" w:rsidRDefault="00AE0CDC" w:rsidP="00AE0CDC">
      <w:pPr>
        <w:numPr>
          <w:ilvl w:val="0"/>
          <w:numId w:val="8"/>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Housing Inequality, Residential Differentiation, and Socio-Spatial Stratification: Chinese Cities in the Early 21st Century.</w:t>
      </w:r>
      <w:r w:rsidRPr="00AE0CDC">
        <w:rPr>
          <w:rFonts w:ascii="Arial" w:eastAsia="Times New Roman" w:hAnsi="Arial" w:cs="Arial"/>
          <w:color w:val="333333"/>
          <w:lang w:val="en-US" w:eastAsia="fr-FR"/>
        </w:rPr>
        <w:t> </w:t>
      </w:r>
      <w:proofErr w:type="spellStart"/>
      <w:r w:rsidRPr="00AE0CDC">
        <w:rPr>
          <w:rFonts w:ascii="Arial" w:eastAsia="Times New Roman" w:hAnsi="Arial" w:cs="Arial"/>
          <w:color w:val="333333"/>
          <w:lang w:val="en-US" w:eastAsia="fr-FR"/>
        </w:rPr>
        <w:t>Youqin</w:t>
      </w:r>
      <w:proofErr w:type="spellEnd"/>
      <w:r w:rsidRPr="00AE0CDC">
        <w:rPr>
          <w:rFonts w:ascii="Arial" w:eastAsia="Times New Roman" w:hAnsi="Arial" w:cs="Arial"/>
          <w:color w:val="333333"/>
          <w:lang w:val="en-US" w:eastAsia="fr-FR"/>
        </w:rPr>
        <w:t xml:space="preserve"> Huang and </w:t>
      </w:r>
      <w:proofErr w:type="spellStart"/>
      <w:r w:rsidRPr="00AE0CDC">
        <w:rPr>
          <w:rFonts w:ascii="Arial" w:eastAsia="Times New Roman" w:hAnsi="Arial" w:cs="Arial"/>
          <w:color w:val="333333"/>
          <w:lang w:val="en-US" w:eastAsia="fr-FR"/>
        </w:rPr>
        <w:t>Siming</w:t>
      </w:r>
      <w:proofErr w:type="spellEnd"/>
      <w:r w:rsidRPr="00AE0CDC">
        <w:rPr>
          <w:rFonts w:ascii="Arial" w:eastAsia="Times New Roman" w:hAnsi="Arial" w:cs="Arial"/>
          <w:color w:val="333333"/>
          <w:lang w:val="en-US" w:eastAsia="fr-FR"/>
        </w:rPr>
        <w:t xml:space="preserve"> Li (2014) in </w:t>
      </w:r>
      <w:proofErr w:type="spellStart"/>
      <w:r w:rsidRPr="00AE0CDC">
        <w:rPr>
          <w:rFonts w:ascii="Arial" w:eastAsia="Times New Roman" w:hAnsi="Arial" w:cs="Arial"/>
          <w:color w:val="333333"/>
          <w:lang w:val="en-US" w:eastAsia="fr-FR"/>
        </w:rPr>
        <w:t>Youqin</w:t>
      </w:r>
      <w:proofErr w:type="spellEnd"/>
      <w:r w:rsidRPr="00AE0CDC">
        <w:rPr>
          <w:rFonts w:ascii="Arial" w:eastAsia="Times New Roman" w:hAnsi="Arial" w:cs="Arial"/>
          <w:color w:val="333333"/>
          <w:lang w:val="en-US" w:eastAsia="fr-FR"/>
        </w:rPr>
        <w:t xml:space="preserve"> Huang and </w:t>
      </w:r>
      <w:proofErr w:type="spellStart"/>
      <w:r w:rsidRPr="00AE0CDC">
        <w:rPr>
          <w:rFonts w:ascii="Arial" w:eastAsia="Times New Roman" w:hAnsi="Arial" w:cs="Arial"/>
          <w:color w:val="333333"/>
          <w:lang w:val="en-US" w:eastAsia="fr-FR"/>
        </w:rPr>
        <w:t>Siming</w:t>
      </w:r>
      <w:proofErr w:type="spellEnd"/>
      <w:r w:rsidRPr="00AE0CDC">
        <w:rPr>
          <w:rFonts w:ascii="Arial" w:eastAsia="Times New Roman" w:hAnsi="Arial" w:cs="Arial"/>
          <w:color w:val="333333"/>
          <w:lang w:val="en-US" w:eastAsia="fr-FR"/>
        </w:rPr>
        <w:t xml:space="preserve"> Li (</w:t>
      </w:r>
      <w:proofErr w:type="spellStart"/>
      <w:proofErr w:type="gramStart"/>
      <w:r w:rsidRPr="00AE0CDC">
        <w:rPr>
          <w:rFonts w:ascii="Arial" w:eastAsia="Times New Roman" w:hAnsi="Arial" w:cs="Arial"/>
          <w:color w:val="333333"/>
          <w:lang w:val="en-US" w:eastAsia="fr-FR"/>
        </w:rPr>
        <w:t>eds</w:t>
      </w:r>
      <w:proofErr w:type="spellEnd"/>
      <w:proofErr w:type="gramEnd"/>
      <w:r w:rsidRPr="00AE0CDC">
        <w:rPr>
          <w:rFonts w:ascii="Arial" w:eastAsia="Times New Roman" w:hAnsi="Arial" w:cs="Arial"/>
          <w:color w:val="333333"/>
          <w:lang w:val="en-US" w:eastAsia="fr-FR"/>
        </w:rPr>
        <w:t xml:space="preserve">) </w:t>
      </w:r>
      <w:r w:rsidRPr="00AE0CDC">
        <w:rPr>
          <w:rFonts w:ascii="Arial" w:eastAsia="Times New Roman" w:hAnsi="Arial" w:cs="Arial"/>
          <w:i/>
          <w:iCs/>
          <w:color w:val="000000"/>
          <w:lang w:val="en-US" w:eastAsia="fr-FR"/>
        </w:rPr>
        <w:t>Housing Inequality in Chinese Cities</w:t>
      </w:r>
      <w:r w:rsidRPr="00AE0CDC">
        <w:rPr>
          <w:rFonts w:ascii="Arial" w:eastAsia="Times New Roman" w:hAnsi="Arial" w:cs="Arial"/>
          <w:color w:val="333333"/>
          <w:lang w:val="en-US" w:eastAsia="fr-FR"/>
        </w:rPr>
        <w:t xml:space="preserve">. </w:t>
      </w:r>
      <w:r w:rsidRPr="00AE0CDC">
        <w:rPr>
          <w:rFonts w:ascii="Arial" w:eastAsia="Times New Roman" w:hAnsi="Arial" w:cs="Arial"/>
          <w:color w:val="333333"/>
          <w:lang w:eastAsia="fr-FR"/>
        </w:rPr>
        <w:t>Pp. 3-17.</w:t>
      </w:r>
    </w:p>
    <w:p w:rsidR="00AE0CDC" w:rsidRPr="00AE0CDC" w:rsidRDefault="00AE0CDC" w:rsidP="00AE0CDC">
      <w:pPr>
        <w:numPr>
          <w:ilvl w:val="0"/>
          <w:numId w:val="8"/>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Price pressure on the home front.</w:t>
      </w:r>
      <w:r w:rsidRPr="00AE0CDC">
        <w:rPr>
          <w:rFonts w:ascii="Arial" w:eastAsia="Times New Roman" w:hAnsi="Arial" w:cs="Arial"/>
          <w:color w:val="000000"/>
          <w:lang w:val="en-US" w:eastAsia="fr-FR"/>
        </w:rPr>
        <w:t xml:space="preserve"> China Daily. January 4, 2010. </w:t>
      </w:r>
      <w:hyperlink r:id="rId24" w:history="1">
        <w:r w:rsidRPr="00AE0CDC">
          <w:rPr>
            <w:rFonts w:ascii="Arial" w:eastAsia="Times New Roman" w:hAnsi="Arial" w:cs="Arial"/>
            <w:color w:val="0000FF"/>
            <w:u w:val="single"/>
            <w:lang w:val="en-US" w:eastAsia="fr-FR"/>
          </w:rPr>
          <w:t>http://www.chinadaily.com.cn/business/2010-01/04/content_9258489.htm</w:t>
        </w:r>
      </w:hyperlink>
      <w:r w:rsidRPr="00AE0CDC">
        <w:rPr>
          <w:rFonts w:ascii="Arial" w:eastAsia="Times New Roman" w:hAnsi="Arial" w:cs="Arial"/>
          <w:color w:val="000000"/>
          <w:lang w:val="en-US" w:eastAsia="fr-FR"/>
        </w:rPr>
        <w:t> </w:t>
      </w:r>
    </w:p>
    <w:p w:rsidR="00AE0CDC" w:rsidRPr="00AE0CDC" w:rsidRDefault="00AE0CDC" w:rsidP="00AE0CDC">
      <w:pPr>
        <w:numPr>
          <w:ilvl w:val="0"/>
          <w:numId w:val="8"/>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In China, fear of a real estate bubble</w:t>
      </w:r>
      <w:r w:rsidRPr="00AE0CDC">
        <w:rPr>
          <w:rFonts w:ascii="Arial" w:eastAsia="Times New Roman" w:hAnsi="Arial" w:cs="Arial"/>
          <w:color w:val="000000"/>
          <w:lang w:val="en-US" w:eastAsia="fr-FR"/>
        </w:rPr>
        <w:t xml:space="preserve">. </w:t>
      </w:r>
      <w:r w:rsidRPr="00AE0CDC">
        <w:rPr>
          <w:rFonts w:ascii="Arial" w:eastAsia="Times New Roman" w:hAnsi="Arial" w:cs="Arial"/>
          <w:color w:val="000000"/>
          <w:lang w:eastAsia="fr-FR"/>
        </w:rPr>
        <w:t xml:space="preserve">Washington Post. </w:t>
      </w:r>
      <w:proofErr w:type="spellStart"/>
      <w:r w:rsidRPr="00AE0CDC">
        <w:rPr>
          <w:rFonts w:ascii="Arial" w:eastAsia="Times New Roman" w:hAnsi="Arial" w:cs="Arial"/>
          <w:color w:val="000000"/>
          <w:lang w:eastAsia="fr-FR"/>
        </w:rPr>
        <w:t>January</w:t>
      </w:r>
      <w:proofErr w:type="spellEnd"/>
      <w:r w:rsidRPr="00AE0CDC">
        <w:rPr>
          <w:rFonts w:ascii="Arial" w:eastAsia="Times New Roman" w:hAnsi="Arial" w:cs="Arial"/>
          <w:color w:val="000000"/>
          <w:lang w:eastAsia="fr-FR"/>
        </w:rPr>
        <w:t xml:space="preserve"> 11, 2014.</w:t>
      </w:r>
    </w:p>
    <w:p w:rsidR="00AE0CDC" w:rsidRPr="00AE0CDC" w:rsidRDefault="00AE0CDC" w:rsidP="00AE0CDC">
      <w:pPr>
        <w:spacing w:after="0" w:line="240" w:lineRule="auto"/>
        <w:rPr>
          <w:rFonts w:ascii="Arial" w:eastAsia="Times New Roman" w:hAnsi="Arial" w:cs="Arial"/>
          <w:color w:val="000000"/>
          <w:lang w:eastAsia="fr-FR"/>
        </w:rPr>
      </w:pPr>
      <w:hyperlink r:id="rId25" w:history="1">
        <w:r w:rsidRPr="00AE0CDC">
          <w:rPr>
            <w:rFonts w:ascii="Arial" w:eastAsia="Times New Roman" w:hAnsi="Arial" w:cs="Arial"/>
            <w:color w:val="0000FF"/>
            <w:u w:val="single"/>
            <w:lang w:eastAsia="fr-FR"/>
          </w:rPr>
          <w:t>http://www.washingtonpost.com/wp-dyn/content/article/2010/01/10/AR2010011002767.html</w:t>
        </w:r>
      </w:hyperlink>
    </w:p>
    <w:p w:rsidR="00AE0CDC" w:rsidRPr="00AE0CDC" w:rsidRDefault="00AE0CDC" w:rsidP="00AE0CDC">
      <w:pPr>
        <w:numPr>
          <w:ilvl w:val="0"/>
          <w:numId w:val="9"/>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 xml:space="preserve">China Home Prices Fall in Most Cities on Weak Demand. </w:t>
      </w:r>
      <w:r w:rsidRPr="00AE0CDC">
        <w:rPr>
          <w:rFonts w:ascii="Arial" w:eastAsia="Times New Roman" w:hAnsi="Arial" w:cs="Arial"/>
          <w:color w:val="000000"/>
          <w:lang w:eastAsia="fr-FR"/>
        </w:rPr>
        <w:t xml:space="preserve">Bloomberg. August 18, 2014. </w:t>
      </w:r>
    </w:p>
    <w:p w:rsidR="00AE0CDC" w:rsidRPr="00AE0CDC" w:rsidRDefault="00AE0CDC" w:rsidP="00AE0CDC">
      <w:pPr>
        <w:spacing w:after="0" w:line="240" w:lineRule="auto"/>
        <w:rPr>
          <w:rFonts w:ascii="Arial" w:eastAsia="Times New Roman" w:hAnsi="Arial" w:cs="Arial"/>
          <w:color w:val="000000"/>
          <w:lang w:eastAsia="fr-FR"/>
        </w:rPr>
      </w:pPr>
      <w:hyperlink r:id="rId26" w:history="1">
        <w:r w:rsidRPr="00AE0CDC">
          <w:rPr>
            <w:rFonts w:ascii="Arial" w:eastAsia="Times New Roman" w:hAnsi="Arial" w:cs="Arial"/>
            <w:color w:val="0000FF"/>
            <w:u w:val="single"/>
            <w:lang w:eastAsia="fr-FR"/>
          </w:rPr>
          <w:t>http://www.bloomberg.com/news/2014-08-17/china-home-prices-decline-in-majority-of-cities-on-weak-demand.html</w:t>
        </w:r>
      </w:hyperlink>
    </w:p>
    <w:p w:rsidR="00AE0CDC" w:rsidRPr="00AE0CDC" w:rsidRDefault="00AE0CDC" w:rsidP="00AE0CDC">
      <w:pPr>
        <w:numPr>
          <w:ilvl w:val="0"/>
          <w:numId w:val="10"/>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The Politics of Social Welfare Reform in Urban China: Social Welfare Preferences and Reform Policies.</w:t>
      </w:r>
      <w:r w:rsidRPr="00AE0CDC">
        <w:rPr>
          <w:rFonts w:ascii="Arial" w:eastAsia="Times New Roman" w:hAnsi="Arial" w:cs="Arial"/>
          <w:color w:val="000000"/>
          <w:lang w:val="en-US" w:eastAsia="fr-FR"/>
        </w:rPr>
        <w:t> </w:t>
      </w:r>
      <w:proofErr w:type="spellStart"/>
      <w:r w:rsidRPr="00AE0CDC">
        <w:rPr>
          <w:rFonts w:ascii="Arial" w:eastAsia="Times New Roman" w:hAnsi="Arial" w:cs="Arial"/>
          <w:color w:val="000000"/>
          <w:lang w:eastAsia="fr-FR"/>
        </w:rPr>
        <w:t>Xian</w:t>
      </w:r>
      <w:proofErr w:type="spellEnd"/>
      <w:r w:rsidRPr="00AE0CDC">
        <w:rPr>
          <w:rFonts w:ascii="Arial" w:eastAsia="Times New Roman" w:hAnsi="Arial" w:cs="Arial"/>
          <w:color w:val="000000"/>
          <w:lang w:eastAsia="fr-FR"/>
        </w:rPr>
        <w:t xml:space="preserve"> Huang (2013). </w:t>
      </w:r>
      <w:r w:rsidRPr="00AE0CDC">
        <w:rPr>
          <w:rFonts w:ascii="Arial" w:eastAsia="Times New Roman" w:hAnsi="Arial" w:cs="Arial"/>
          <w:i/>
          <w:iCs/>
          <w:color w:val="000000"/>
          <w:lang w:eastAsia="fr-FR"/>
        </w:rPr>
        <w:t xml:space="preserve">Journal of </w:t>
      </w:r>
      <w:proofErr w:type="spellStart"/>
      <w:r w:rsidRPr="00AE0CDC">
        <w:rPr>
          <w:rFonts w:ascii="Arial" w:eastAsia="Times New Roman" w:hAnsi="Arial" w:cs="Arial"/>
          <w:i/>
          <w:iCs/>
          <w:color w:val="000000"/>
          <w:lang w:eastAsia="fr-FR"/>
        </w:rPr>
        <w:t>Chinese</w:t>
      </w:r>
      <w:proofErr w:type="spellEnd"/>
      <w:r w:rsidRPr="00AE0CDC">
        <w:rPr>
          <w:rFonts w:ascii="Arial" w:eastAsia="Times New Roman" w:hAnsi="Arial" w:cs="Arial"/>
          <w:i/>
          <w:iCs/>
          <w:color w:val="000000"/>
          <w:lang w:eastAsia="fr-FR"/>
        </w:rPr>
        <w:t xml:space="preserve"> </w:t>
      </w:r>
      <w:proofErr w:type="spellStart"/>
      <w:r w:rsidRPr="00AE0CDC">
        <w:rPr>
          <w:rFonts w:ascii="Arial" w:eastAsia="Times New Roman" w:hAnsi="Arial" w:cs="Arial"/>
          <w:i/>
          <w:iCs/>
          <w:color w:val="000000"/>
          <w:lang w:eastAsia="fr-FR"/>
        </w:rPr>
        <w:t>Political</w:t>
      </w:r>
      <w:proofErr w:type="spellEnd"/>
      <w:r w:rsidRPr="00AE0CDC">
        <w:rPr>
          <w:rFonts w:ascii="Arial" w:eastAsia="Times New Roman" w:hAnsi="Arial" w:cs="Arial"/>
          <w:i/>
          <w:iCs/>
          <w:color w:val="000000"/>
          <w:lang w:eastAsia="fr-FR"/>
        </w:rPr>
        <w:t xml:space="preserve"> Science</w:t>
      </w:r>
      <w:r w:rsidRPr="00AE0CDC">
        <w:rPr>
          <w:rFonts w:ascii="Arial" w:eastAsia="Times New Roman" w:hAnsi="Arial" w:cs="Arial"/>
          <w:color w:val="000000"/>
          <w:lang w:eastAsia="fr-FR"/>
        </w:rPr>
        <w:t> 18: Pp. 61-85.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Short synthesis: Who gained and who lost in China’s drive for urbanization?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9, March 2,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Land politics and land finance</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Description:</w:t>
      </w:r>
    </w:p>
    <w:p w:rsidR="00AE0CDC" w:rsidRPr="00AE0CDC" w:rsidRDefault="00AE0CDC" w:rsidP="00AE0CDC">
      <w:pPr>
        <w:spacing w:after="0" w:line="240" w:lineRule="auto"/>
        <w:rPr>
          <w:rFonts w:ascii="Arial" w:eastAsia="Times New Roman" w:hAnsi="Arial" w:cs="Arial"/>
          <w:color w:val="000000"/>
          <w:lang w:eastAsia="fr-FR"/>
        </w:rPr>
      </w:pPr>
      <w:r w:rsidRPr="00AE0CDC">
        <w:rPr>
          <w:rFonts w:ascii="Arial" w:eastAsia="Times New Roman" w:hAnsi="Arial" w:cs="Arial"/>
          <w:color w:val="000000"/>
          <w:lang w:val="en-US" w:eastAsia="fr-FR"/>
        </w:rPr>
        <w:t xml:space="preserve">This session looks into the processes of land appropriation for the purpose of urban development, focusing on the legal-institutional framework within which such processes unfold, contestation between those who reside on the land and those who try to appropriate it, and the government’s fiscal incentive to push for land appropriation. Class discussion will focus on how the “benefits” and revenues of land appropriation are, or should be, spread out among urban and rural residents. Are the processes of land appropriation more ethically nuanced than at first glance? </w:t>
      </w:r>
      <w:r w:rsidRPr="00AE0CDC">
        <w:rPr>
          <w:rFonts w:ascii="Arial" w:eastAsia="Times New Roman" w:hAnsi="Arial" w:cs="Arial"/>
          <w:color w:val="000000"/>
          <w:lang w:eastAsia="fr-FR"/>
        </w:rPr>
        <w:t>(</w:t>
      </w:r>
      <w:proofErr w:type="spellStart"/>
      <w:r w:rsidRPr="00AE0CDC">
        <w:rPr>
          <w:rFonts w:ascii="Arial" w:eastAsia="Times New Roman" w:hAnsi="Arial" w:cs="Arial"/>
          <w:color w:val="000000"/>
          <w:lang w:eastAsia="fr-FR"/>
        </w:rPr>
        <w:t>Hint</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yes</w:t>
      </w:r>
      <w:proofErr w:type="spellEnd"/>
      <w:r w:rsidRPr="00AE0CDC">
        <w:rPr>
          <w:rFonts w:ascii="Arial" w:eastAsia="Times New Roman" w:hAnsi="Arial" w:cs="Arial"/>
          <w:color w:val="000000"/>
          <w:lang w:eastAsia="fr-FR"/>
        </w:rPr>
        <w:t>)</w:t>
      </w:r>
    </w:p>
    <w:p w:rsidR="00AE0CDC" w:rsidRPr="00AE0CDC" w:rsidRDefault="00AE0CDC" w:rsidP="00AE0CDC">
      <w:pPr>
        <w:spacing w:after="0" w:line="240" w:lineRule="auto"/>
        <w:rPr>
          <w:rFonts w:ascii="Arial" w:eastAsia="Times New Roman" w:hAnsi="Arial" w:cs="Arial"/>
          <w:color w:val="000000"/>
          <w:lang w:eastAsia="fr-FR"/>
        </w:rPr>
      </w:pPr>
      <w:proofErr w:type="spellStart"/>
      <w:r w:rsidRPr="00AE0CDC">
        <w:rPr>
          <w:rFonts w:ascii="Arial" w:eastAsia="Times New Roman" w:hAnsi="Arial" w:cs="Arial"/>
          <w:color w:val="000000"/>
          <w:lang w:eastAsia="fr-FR"/>
        </w:rPr>
        <w:t>Readings</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approx</w:t>
      </w:r>
      <w:proofErr w:type="spellEnd"/>
      <w:r w:rsidRPr="00AE0CDC">
        <w:rPr>
          <w:rFonts w:ascii="Arial" w:eastAsia="Times New Roman" w:hAnsi="Arial" w:cs="Arial"/>
          <w:color w:val="000000"/>
          <w:lang w:eastAsia="fr-FR"/>
        </w:rPr>
        <w:t xml:space="preserve">. 52 pages): </w:t>
      </w:r>
    </w:p>
    <w:p w:rsidR="00AE0CDC" w:rsidRPr="00AE0CDC" w:rsidRDefault="00AE0CDC" w:rsidP="00AE0CDC">
      <w:pPr>
        <w:numPr>
          <w:ilvl w:val="0"/>
          <w:numId w:val="11"/>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China's Urban Billion: The Story behind the Biggest Migration in Human History</w:t>
      </w:r>
      <w:r w:rsidRPr="00AE0CDC">
        <w:rPr>
          <w:rFonts w:ascii="Arial" w:eastAsia="Times New Roman" w:hAnsi="Arial" w:cs="Arial"/>
          <w:color w:val="000000"/>
          <w:lang w:val="en-US" w:eastAsia="fr-FR"/>
        </w:rPr>
        <w:t>.</w:t>
      </w:r>
      <w:r w:rsidRPr="00AE0CDC">
        <w:rPr>
          <w:rFonts w:ascii="Arial" w:eastAsia="Times New Roman" w:hAnsi="Arial" w:cs="Arial"/>
          <w:i/>
          <w:iCs/>
          <w:color w:val="000000"/>
          <w:lang w:val="en-US" w:eastAsia="fr-FR"/>
        </w:rPr>
        <w:t> </w:t>
      </w:r>
      <w:r w:rsidRPr="00AE0CDC">
        <w:rPr>
          <w:rFonts w:ascii="Arial" w:eastAsia="Times New Roman" w:hAnsi="Arial" w:cs="Arial"/>
          <w:color w:val="000000"/>
          <w:lang w:val="en-US" w:eastAsia="fr-FR"/>
        </w:rPr>
        <w:t xml:space="preserve">Miller, Tom (2012). Chapter 3: Farm versus Factory: The Battle over Land, Pp. 63-87. </w:t>
      </w:r>
    </w:p>
    <w:p w:rsidR="00AE0CDC" w:rsidRPr="00AE0CDC" w:rsidRDefault="00AE0CDC" w:rsidP="00AE0CDC">
      <w:pPr>
        <w:numPr>
          <w:ilvl w:val="0"/>
          <w:numId w:val="11"/>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 xml:space="preserve">Picking Death </w:t>
      </w:r>
      <w:proofErr w:type="gramStart"/>
      <w:r w:rsidRPr="00AE0CDC">
        <w:rPr>
          <w:rFonts w:ascii="Arial" w:eastAsia="Times New Roman" w:hAnsi="Arial" w:cs="Arial"/>
          <w:i/>
          <w:iCs/>
          <w:color w:val="000000"/>
          <w:lang w:val="en-US" w:eastAsia="fr-FR"/>
        </w:rPr>
        <w:t>Over</w:t>
      </w:r>
      <w:proofErr w:type="gramEnd"/>
      <w:r w:rsidRPr="00AE0CDC">
        <w:rPr>
          <w:rFonts w:ascii="Arial" w:eastAsia="Times New Roman" w:hAnsi="Arial" w:cs="Arial"/>
          <w:i/>
          <w:iCs/>
          <w:color w:val="000000"/>
          <w:lang w:val="en-US" w:eastAsia="fr-FR"/>
        </w:rPr>
        <w:t xml:space="preserve"> Eviction. </w:t>
      </w:r>
      <w:r w:rsidRPr="00AE0CDC">
        <w:rPr>
          <w:rFonts w:ascii="Arial" w:eastAsia="Times New Roman" w:hAnsi="Arial" w:cs="Arial"/>
          <w:color w:val="000000"/>
          <w:lang w:val="en-US" w:eastAsia="fr-FR"/>
        </w:rPr>
        <w:t xml:space="preserve">The New York Times. September 9, 2013. Johnson, Ian. </w:t>
      </w:r>
      <w:hyperlink r:id="rId27" w:history="1">
        <w:r w:rsidRPr="00AE0CDC">
          <w:rPr>
            <w:rFonts w:ascii="Arial" w:eastAsia="Times New Roman" w:hAnsi="Arial" w:cs="Arial"/>
            <w:color w:val="0000FF"/>
            <w:u w:val="single"/>
            <w:lang w:val="en-US" w:eastAsia="fr-FR"/>
          </w:rPr>
          <w:t>http://www.nytimes.com/2013/09/09/world/asia/as-chinese-farmers-fight-for-homes-suicide-is-ultimate-protest.html</w:t>
        </w:r>
      </w:hyperlink>
      <w:r w:rsidRPr="00AE0CDC">
        <w:rPr>
          <w:rFonts w:ascii="Arial" w:eastAsia="Times New Roman" w:hAnsi="Arial" w:cs="Arial"/>
          <w:color w:val="000000"/>
          <w:lang w:val="en-US" w:eastAsia="fr-FR"/>
        </w:rPr>
        <w:t> </w:t>
      </w:r>
    </w:p>
    <w:p w:rsidR="00AE0CDC" w:rsidRPr="00AE0CDC" w:rsidRDefault="00AE0CDC" w:rsidP="00AE0CDC">
      <w:pPr>
        <w:numPr>
          <w:ilvl w:val="0"/>
          <w:numId w:val="11"/>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 xml:space="preserve">Local “Land Finance” in China’s Urban Expansion: Challenges and Solutions. </w:t>
      </w:r>
      <w:proofErr w:type="spellStart"/>
      <w:r w:rsidRPr="00AE0CDC">
        <w:rPr>
          <w:rFonts w:ascii="Arial" w:eastAsia="Times New Roman" w:hAnsi="Arial" w:cs="Arial"/>
          <w:color w:val="000000"/>
          <w:lang w:eastAsia="fr-FR"/>
        </w:rPr>
        <w:t>Guangzhong</w:t>
      </w:r>
      <w:proofErr w:type="spellEnd"/>
      <w:r w:rsidRPr="00AE0CDC">
        <w:rPr>
          <w:rFonts w:ascii="Arial" w:eastAsia="Times New Roman" w:hAnsi="Arial" w:cs="Arial"/>
          <w:color w:val="000000"/>
          <w:lang w:eastAsia="fr-FR"/>
        </w:rPr>
        <w:t xml:space="preserve"> Cao et al (2008). </w:t>
      </w:r>
      <w:r w:rsidRPr="00AE0CDC">
        <w:rPr>
          <w:rFonts w:ascii="Arial" w:eastAsia="Times New Roman" w:hAnsi="Arial" w:cs="Arial"/>
          <w:i/>
          <w:iCs/>
          <w:color w:val="000000"/>
          <w:lang w:eastAsia="fr-FR"/>
        </w:rPr>
        <w:t xml:space="preserve">China and World </w:t>
      </w:r>
      <w:proofErr w:type="spellStart"/>
      <w:r w:rsidRPr="00AE0CDC">
        <w:rPr>
          <w:rFonts w:ascii="Arial" w:eastAsia="Times New Roman" w:hAnsi="Arial" w:cs="Arial"/>
          <w:i/>
          <w:iCs/>
          <w:color w:val="000000"/>
          <w:lang w:eastAsia="fr-FR"/>
        </w:rPr>
        <w:t>Economy</w:t>
      </w:r>
      <w:proofErr w:type="spellEnd"/>
      <w:r w:rsidRPr="00AE0CDC">
        <w:rPr>
          <w:rFonts w:ascii="Arial" w:eastAsia="Times New Roman" w:hAnsi="Arial" w:cs="Arial"/>
          <w:color w:val="000000"/>
          <w:lang w:eastAsia="fr-FR"/>
        </w:rPr>
        <w:t xml:space="preserve"> 16(2): Pp. 19-30. </w:t>
      </w:r>
    </w:p>
    <w:p w:rsidR="00AE0CDC" w:rsidRPr="00AE0CDC" w:rsidRDefault="00AE0CDC" w:rsidP="00AE0CDC">
      <w:pPr>
        <w:numPr>
          <w:ilvl w:val="0"/>
          <w:numId w:val="11"/>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Research Reviews on “Chinese Land Finance.”</w:t>
      </w:r>
      <w:r w:rsidRPr="00AE0CDC">
        <w:rPr>
          <w:rFonts w:ascii="Arial" w:eastAsia="Times New Roman" w:hAnsi="Arial" w:cs="Arial"/>
          <w:color w:val="000000"/>
          <w:lang w:val="en-US" w:eastAsia="fr-FR"/>
        </w:rPr>
        <w:t> </w:t>
      </w:r>
      <w:proofErr w:type="spellStart"/>
      <w:r w:rsidRPr="00AE0CDC">
        <w:rPr>
          <w:rFonts w:ascii="Arial" w:eastAsia="Times New Roman" w:hAnsi="Arial" w:cs="Arial"/>
          <w:color w:val="000000"/>
          <w:lang w:val="en-US" w:eastAsia="fr-FR"/>
        </w:rPr>
        <w:t>Juanjuan</w:t>
      </w:r>
      <w:proofErr w:type="spellEnd"/>
      <w:r w:rsidRPr="00AE0CDC">
        <w:rPr>
          <w:rFonts w:ascii="Arial" w:eastAsia="Times New Roman" w:hAnsi="Arial" w:cs="Arial"/>
          <w:color w:val="000000"/>
          <w:lang w:val="en-US" w:eastAsia="fr-FR"/>
        </w:rPr>
        <w:t xml:space="preserve"> Yang (2012). </w:t>
      </w:r>
      <w:r w:rsidRPr="00AE0CDC">
        <w:rPr>
          <w:rFonts w:ascii="Arial" w:eastAsia="Times New Roman" w:hAnsi="Arial" w:cs="Arial"/>
          <w:i/>
          <w:iCs/>
          <w:color w:val="000000"/>
          <w:lang w:val="en-US" w:eastAsia="fr-FR"/>
        </w:rPr>
        <w:t>Advances in Applied Economics and Finance</w:t>
      </w:r>
      <w:r w:rsidRPr="00AE0CDC">
        <w:rPr>
          <w:rFonts w:ascii="Arial" w:eastAsia="Times New Roman" w:hAnsi="Arial" w:cs="Arial"/>
          <w:color w:val="000000"/>
          <w:lang w:val="en-US" w:eastAsia="fr-FR"/>
        </w:rPr>
        <w:t xml:space="preserve"> 3(4): 630-632. </w:t>
      </w:r>
    </w:p>
    <w:p w:rsidR="00AE0CDC" w:rsidRPr="00AE0CDC" w:rsidRDefault="00AE0CDC" w:rsidP="00AE0CDC">
      <w:pPr>
        <w:numPr>
          <w:ilvl w:val="0"/>
          <w:numId w:val="11"/>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color w:val="000000"/>
          <w:lang w:val="en-US" w:eastAsia="fr-FR"/>
        </w:rPr>
        <w:t xml:space="preserve">Ordos: The biggest ghost town in China. </w:t>
      </w:r>
      <w:r w:rsidRPr="00AE0CDC">
        <w:rPr>
          <w:rFonts w:ascii="Arial" w:eastAsia="Times New Roman" w:hAnsi="Arial" w:cs="Arial"/>
          <w:color w:val="000000"/>
          <w:lang w:eastAsia="fr-FR"/>
        </w:rPr>
        <w:t>BBC News. March 17, 2012.</w:t>
      </w:r>
    </w:p>
    <w:p w:rsidR="00AE0CDC" w:rsidRPr="00AE0CDC" w:rsidRDefault="00AE0CDC" w:rsidP="00AE0CDC">
      <w:pPr>
        <w:spacing w:after="0" w:line="240" w:lineRule="auto"/>
        <w:rPr>
          <w:rFonts w:ascii="Arial" w:eastAsia="Times New Roman" w:hAnsi="Arial" w:cs="Arial"/>
          <w:color w:val="000000"/>
          <w:lang w:eastAsia="fr-FR"/>
        </w:rPr>
      </w:pPr>
      <w:hyperlink r:id="rId28" w:history="1">
        <w:r w:rsidRPr="00AE0CDC">
          <w:rPr>
            <w:rFonts w:ascii="Arial" w:eastAsia="Times New Roman" w:hAnsi="Arial" w:cs="Arial"/>
            <w:color w:val="0000FF"/>
            <w:u w:val="single"/>
            <w:lang w:eastAsia="fr-FR"/>
          </w:rPr>
          <w:t>http://www.bbc.com/news/magazine-17390729</w:t>
        </w:r>
      </w:hyperlink>
      <w:r w:rsidRPr="00AE0CDC">
        <w:rPr>
          <w:rFonts w:ascii="Arial" w:eastAsia="Times New Roman" w:hAnsi="Arial" w:cs="Arial"/>
          <w:color w:val="000000"/>
          <w:lang w:eastAsia="fr-FR"/>
        </w:rPr>
        <w:t> </w:t>
      </w:r>
    </w:p>
    <w:p w:rsidR="00AE0CDC" w:rsidRPr="00AE0CDC" w:rsidRDefault="00AE0CDC" w:rsidP="00AE0CDC">
      <w:pPr>
        <w:numPr>
          <w:ilvl w:val="0"/>
          <w:numId w:val="12"/>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How Will Chinese City Governments Break Their “Land Addiction”?</w:t>
      </w:r>
      <w:r w:rsidRPr="00AE0CDC">
        <w:rPr>
          <w:rFonts w:ascii="Arial" w:eastAsia="Times New Roman" w:hAnsi="Arial" w:cs="Arial"/>
          <w:color w:val="000000"/>
          <w:lang w:val="en-US" w:eastAsia="fr-FR"/>
        </w:rPr>
        <w:t> </w:t>
      </w:r>
      <w:proofErr w:type="spellStart"/>
      <w:r w:rsidRPr="00AE0CDC">
        <w:rPr>
          <w:rFonts w:ascii="Arial" w:eastAsia="Times New Roman" w:hAnsi="Arial" w:cs="Arial"/>
          <w:color w:val="000000"/>
          <w:lang w:eastAsia="fr-FR"/>
        </w:rPr>
        <w:t>Tea</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Leaf</w:t>
      </w:r>
      <w:proofErr w:type="spellEnd"/>
      <w:r w:rsidRPr="00AE0CDC">
        <w:rPr>
          <w:rFonts w:ascii="Arial" w:eastAsia="Times New Roman" w:hAnsi="Arial" w:cs="Arial"/>
          <w:color w:val="000000"/>
          <w:lang w:eastAsia="fr-FR"/>
        </w:rPr>
        <w:t xml:space="preserve"> Nation. </w:t>
      </w:r>
      <w:proofErr w:type="spellStart"/>
      <w:r w:rsidRPr="00AE0CDC">
        <w:rPr>
          <w:rFonts w:ascii="Arial" w:eastAsia="Times New Roman" w:hAnsi="Arial" w:cs="Arial"/>
          <w:color w:val="000000"/>
          <w:lang w:eastAsia="fr-FR"/>
        </w:rPr>
        <w:t>December</w:t>
      </w:r>
      <w:proofErr w:type="spellEnd"/>
      <w:r w:rsidRPr="00AE0CDC">
        <w:rPr>
          <w:rFonts w:ascii="Arial" w:eastAsia="Times New Roman" w:hAnsi="Arial" w:cs="Arial"/>
          <w:color w:val="000000"/>
          <w:lang w:eastAsia="fr-FR"/>
        </w:rPr>
        <w:t xml:space="preserve"> 13, 2012.</w:t>
      </w:r>
    </w:p>
    <w:p w:rsidR="00AE0CDC" w:rsidRPr="00AE0CDC" w:rsidRDefault="00AE0CDC" w:rsidP="00AE0CDC">
      <w:pPr>
        <w:spacing w:after="0" w:line="240" w:lineRule="auto"/>
        <w:rPr>
          <w:rFonts w:ascii="Arial" w:eastAsia="Times New Roman" w:hAnsi="Arial" w:cs="Arial"/>
          <w:color w:val="000000"/>
          <w:lang w:eastAsia="fr-FR"/>
        </w:rPr>
      </w:pPr>
      <w:hyperlink r:id="rId29" w:history="1">
        <w:r w:rsidRPr="00AE0CDC">
          <w:rPr>
            <w:rFonts w:ascii="Arial" w:eastAsia="Times New Roman" w:hAnsi="Arial" w:cs="Arial"/>
            <w:color w:val="0000FF"/>
            <w:u w:val="single"/>
            <w:lang w:eastAsia="fr-FR"/>
          </w:rPr>
          <w:t>http://www.tealeafnation.com/2012/12/how-will-chinese-city-governments-break-their-land-addiction/</w:t>
        </w:r>
      </w:hyperlink>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Short synthesis: How have China’s tax reforms and unique land-use system determined China’s land appropriation dynamics?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10, March 9,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Spring Break</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11, March 16,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Regional inequality in urbanization: east and west, metropolises and small towns</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Description: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This session discusses spatially and temporally uneven pathways towards urbanization across China, especially disparities between eastern coastal regions and inland regions, metropolises and small towns. Spatial interrelation of urbanization in different regions is </w:t>
      </w:r>
      <w:r w:rsidRPr="00AE0CDC">
        <w:rPr>
          <w:rFonts w:ascii="Arial" w:eastAsia="Times New Roman" w:hAnsi="Arial" w:cs="Arial"/>
          <w:color w:val="000000"/>
          <w:lang w:val="en-US" w:eastAsia="fr-FR"/>
        </w:rPr>
        <w:lastRenderedPageBreak/>
        <w:t>highlighted: How does urbanization in coastal regions facilitate or deter urbanization inland? How does the growth of megacities affect, either positively or negatively, small towns nearby?</w:t>
      </w:r>
    </w:p>
    <w:p w:rsidR="00AE0CDC" w:rsidRPr="00AE0CDC" w:rsidRDefault="00AE0CDC" w:rsidP="00AE0CDC">
      <w:pPr>
        <w:spacing w:after="0" w:line="240" w:lineRule="auto"/>
        <w:rPr>
          <w:rFonts w:ascii="Arial" w:eastAsia="Times New Roman" w:hAnsi="Arial" w:cs="Arial"/>
          <w:color w:val="000000"/>
          <w:lang w:eastAsia="fr-FR"/>
        </w:rPr>
      </w:pPr>
      <w:proofErr w:type="spellStart"/>
      <w:r w:rsidRPr="00AE0CDC">
        <w:rPr>
          <w:rFonts w:ascii="Arial" w:eastAsia="Times New Roman" w:hAnsi="Arial" w:cs="Arial"/>
          <w:color w:val="000000"/>
          <w:lang w:eastAsia="fr-FR"/>
        </w:rPr>
        <w:t>Readings</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approx</w:t>
      </w:r>
      <w:proofErr w:type="spellEnd"/>
      <w:r w:rsidRPr="00AE0CDC">
        <w:rPr>
          <w:rFonts w:ascii="Arial" w:eastAsia="Times New Roman" w:hAnsi="Arial" w:cs="Arial"/>
          <w:color w:val="000000"/>
          <w:lang w:eastAsia="fr-FR"/>
        </w:rPr>
        <w:t xml:space="preserve">. 62 pages): </w:t>
      </w:r>
    </w:p>
    <w:p w:rsidR="00AE0CDC" w:rsidRPr="00AE0CDC" w:rsidRDefault="00AE0CDC" w:rsidP="00AE0CDC">
      <w:pPr>
        <w:numPr>
          <w:ilvl w:val="0"/>
          <w:numId w:val="13"/>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Urbanization in Western China</w:t>
      </w:r>
      <w:r w:rsidRPr="00AE0CDC">
        <w:rPr>
          <w:rFonts w:ascii="Arial" w:eastAsia="Times New Roman" w:hAnsi="Arial" w:cs="Arial"/>
          <w:color w:val="000000"/>
          <w:lang w:val="en-US" w:eastAsia="fr-FR"/>
        </w:rPr>
        <w:t xml:space="preserve">. Maimaitiming et al (2013). </w:t>
      </w:r>
      <w:proofErr w:type="spellStart"/>
      <w:r w:rsidRPr="00AE0CDC">
        <w:rPr>
          <w:rFonts w:ascii="Arial" w:eastAsia="Times New Roman" w:hAnsi="Arial" w:cs="Arial"/>
          <w:i/>
          <w:iCs/>
          <w:color w:val="000000"/>
          <w:lang w:eastAsia="fr-FR"/>
        </w:rPr>
        <w:t>Chinese</w:t>
      </w:r>
      <w:proofErr w:type="spellEnd"/>
      <w:r w:rsidRPr="00AE0CDC">
        <w:rPr>
          <w:rFonts w:ascii="Arial" w:eastAsia="Times New Roman" w:hAnsi="Arial" w:cs="Arial"/>
          <w:i/>
          <w:iCs/>
          <w:color w:val="000000"/>
          <w:lang w:eastAsia="fr-FR"/>
        </w:rPr>
        <w:t xml:space="preserve"> Journal of Population Resource and </w:t>
      </w:r>
      <w:proofErr w:type="spellStart"/>
      <w:r w:rsidRPr="00AE0CDC">
        <w:rPr>
          <w:rFonts w:ascii="Arial" w:eastAsia="Times New Roman" w:hAnsi="Arial" w:cs="Arial"/>
          <w:i/>
          <w:iCs/>
          <w:color w:val="000000"/>
          <w:lang w:eastAsia="fr-FR"/>
        </w:rPr>
        <w:t>Environment</w:t>
      </w:r>
      <w:proofErr w:type="spellEnd"/>
      <w:r w:rsidRPr="00AE0CDC">
        <w:rPr>
          <w:rFonts w:ascii="Arial" w:eastAsia="Times New Roman" w:hAnsi="Arial" w:cs="Arial"/>
          <w:color w:val="000000"/>
          <w:lang w:eastAsia="fr-FR"/>
        </w:rPr>
        <w:t xml:space="preserve"> 11(1): Pp. 79-86. </w:t>
      </w:r>
    </w:p>
    <w:p w:rsidR="00AE0CDC" w:rsidRPr="00AE0CDC" w:rsidRDefault="00AE0CDC" w:rsidP="00AE0CDC">
      <w:pPr>
        <w:numPr>
          <w:ilvl w:val="0"/>
          <w:numId w:val="13"/>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Sustainable Urbanization in Western China</w:t>
      </w:r>
      <w:r w:rsidRPr="00AE0CDC">
        <w:rPr>
          <w:rFonts w:ascii="Arial" w:eastAsia="Times New Roman" w:hAnsi="Arial" w:cs="Arial"/>
          <w:color w:val="000000"/>
          <w:lang w:val="en-US" w:eastAsia="fr-FR"/>
        </w:rPr>
        <w:t xml:space="preserve">. Xiangzheng Deng and Xuemei Bai (2014). </w:t>
      </w:r>
      <w:proofErr w:type="spellStart"/>
      <w:r w:rsidRPr="00AE0CDC">
        <w:rPr>
          <w:rFonts w:ascii="Arial" w:eastAsia="Times New Roman" w:hAnsi="Arial" w:cs="Arial"/>
          <w:i/>
          <w:iCs/>
          <w:color w:val="000000"/>
          <w:lang w:eastAsia="fr-FR"/>
        </w:rPr>
        <w:t>Environment</w:t>
      </w:r>
      <w:proofErr w:type="spellEnd"/>
      <w:r w:rsidRPr="00AE0CDC">
        <w:rPr>
          <w:rFonts w:ascii="Arial" w:eastAsia="Times New Roman" w:hAnsi="Arial" w:cs="Arial"/>
          <w:color w:val="000000"/>
          <w:lang w:eastAsia="fr-FR"/>
        </w:rPr>
        <w:t> 56(3): 13-24.</w:t>
      </w:r>
    </w:p>
    <w:p w:rsidR="00AE0CDC" w:rsidRPr="00AE0CDC" w:rsidRDefault="00AE0CDC" w:rsidP="00AE0CDC">
      <w:pPr>
        <w:numPr>
          <w:ilvl w:val="0"/>
          <w:numId w:val="13"/>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Go West, Young Han</w:t>
      </w:r>
      <w:r w:rsidRPr="00AE0CDC">
        <w:rPr>
          <w:rFonts w:ascii="Arial" w:eastAsia="Times New Roman" w:hAnsi="Arial" w:cs="Arial"/>
          <w:color w:val="000000"/>
          <w:lang w:val="en-US" w:eastAsia="fr-FR"/>
        </w:rPr>
        <w:t xml:space="preserve">. The Economist. Decemebr 21, 2000. </w:t>
      </w:r>
      <w:r w:rsidRPr="00AE0CDC">
        <w:rPr>
          <w:rFonts w:ascii="Arial" w:eastAsia="Times New Roman" w:hAnsi="Arial" w:cs="Arial"/>
          <w:color w:val="1155CC"/>
          <w:u w:val="single"/>
          <w:lang w:eastAsia="fr-FR"/>
        </w:rPr>
        <w:fldChar w:fldCharType="begin"/>
      </w:r>
      <w:r w:rsidRPr="00AE0CDC">
        <w:rPr>
          <w:rFonts w:ascii="Arial" w:eastAsia="Times New Roman" w:hAnsi="Arial" w:cs="Arial"/>
          <w:color w:val="1155CC"/>
          <w:u w:val="single"/>
          <w:lang w:val="en-US" w:eastAsia="fr-FR"/>
        </w:rPr>
        <w:instrText xml:space="preserve"> HYPERLINK "http://www.google.com/url?q=http%3A%2F%2Fwww.economist.com%2Fnode%2F457567&amp;sa=D&amp;sntz=1&amp;usg=AFQjCNHpBcAR0jpJA5qzT-ipRzYWNdu2aA" </w:instrText>
      </w:r>
      <w:r w:rsidRPr="00AE0CDC">
        <w:rPr>
          <w:rFonts w:ascii="Arial" w:eastAsia="Times New Roman" w:hAnsi="Arial" w:cs="Arial"/>
          <w:color w:val="1155CC"/>
          <w:u w:val="single"/>
          <w:lang w:eastAsia="fr-FR"/>
        </w:rPr>
        <w:fldChar w:fldCharType="separate"/>
      </w:r>
      <w:r w:rsidRPr="00AE0CDC">
        <w:rPr>
          <w:rFonts w:ascii="Arial" w:eastAsia="Times New Roman" w:hAnsi="Arial" w:cs="Arial"/>
          <w:color w:val="0000FF"/>
          <w:u w:val="single"/>
          <w:lang w:val="en-US" w:eastAsia="fr-FR"/>
        </w:rPr>
        <w:t>http://www.economist.com/node/457567</w:t>
      </w:r>
      <w:r w:rsidRPr="00AE0CDC">
        <w:rPr>
          <w:rFonts w:ascii="Arial" w:eastAsia="Times New Roman" w:hAnsi="Arial" w:cs="Arial"/>
          <w:color w:val="1155CC"/>
          <w:u w:val="single"/>
          <w:lang w:eastAsia="fr-FR"/>
        </w:rPr>
        <w:fldChar w:fldCharType="end"/>
      </w:r>
    </w:p>
    <w:p w:rsidR="00AE0CDC" w:rsidRPr="00AE0CDC" w:rsidRDefault="00AE0CDC" w:rsidP="00AE0CDC">
      <w:pPr>
        <w:numPr>
          <w:ilvl w:val="0"/>
          <w:numId w:val="13"/>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The Tibetan Plateau: The Plight of Ecologicla Migrants</w:t>
      </w:r>
      <w:r w:rsidRPr="00AE0CDC">
        <w:rPr>
          <w:rFonts w:ascii="Arial" w:eastAsia="Times New Roman" w:hAnsi="Arial" w:cs="Arial"/>
          <w:color w:val="000000"/>
          <w:lang w:val="en-US" w:eastAsia="fr-FR"/>
        </w:rPr>
        <w:t xml:space="preserve">. </w:t>
      </w:r>
      <w:r w:rsidRPr="00AE0CDC">
        <w:rPr>
          <w:rFonts w:ascii="Arial" w:eastAsia="Times New Roman" w:hAnsi="Arial" w:cs="Arial"/>
          <w:color w:val="000000"/>
          <w:lang w:eastAsia="fr-FR"/>
        </w:rPr>
        <w:t xml:space="preserve">China Dialogue. </w:t>
      </w:r>
      <w:proofErr w:type="spellStart"/>
      <w:r w:rsidRPr="00AE0CDC">
        <w:rPr>
          <w:rFonts w:ascii="Arial" w:eastAsia="Times New Roman" w:hAnsi="Arial" w:cs="Arial"/>
          <w:color w:val="000000"/>
          <w:lang w:eastAsia="fr-FR"/>
        </w:rPr>
        <w:t>February</w:t>
      </w:r>
      <w:proofErr w:type="spellEnd"/>
      <w:r w:rsidRPr="00AE0CDC">
        <w:rPr>
          <w:rFonts w:ascii="Arial" w:eastAsia="Times New Roman" w:hAnsi="Arial" w:cs="Arial"/>
          <w:color w:val="000000"/>
          <w:lang w:eastAsia="fr-FR"/>
        </w:rPr>
        <w:t xml:space="preserve"> 10, 2008. </w:t>
      </w:r>
      <w:hyperlink r:id="rId30" w:history="1">
        <w:r w:rsidRPr="00AE0CDC">
          <w:rPr>
            <w:rFonts w:ascii="Arial" w:eastAsia="Times New Roman" w:hAnsi="Arial" w:cs="Arial"/>
            <w:color w:val="0000FF"/>
            <w:u w:val="single"/>
            <w:lang w:eastAsia="fr-FR"/>
          </w:rPr>
          <w:t>https://www.chinadialogue.net/article/2445-The-Tibetan-Plateau-the-plight-of-ecological-migrants</w:t>
        </w:r>
      </w:hyperlink>
    </w:p>
    <w:p w:rsidR="00AE0CDC" w:rsidRPr="00AE0CDC" w:rsidRDefault="00AE0CDC" w:rsidP="00AE0CDC">
      <w:pPr>
        <w:numPr>
          <w:ilvl w:val="0"/>
          <w:numId w:val="13"/>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Special Report: China bets future on inland cities</w:t>
      </w:r>
      <w:r w:rsidRPr="00AE0CDC">
        <w:rPr>
          <w:rFonts w:ascii="Arial" w:eastAsia="Times New Roman" w:hAnsi="Arial" w:cs="Arial"/>
          <w:color w:val="000000"/>
          <w:lang w:val="en-US" w:eastAsia="fr-FR"/>
        </w:rPr>
        <w:t xml:space="preserve">. Reuters. August 3, 2010. </w:t>
      </w:r>
      <w:r w:rsidRPr="00AE0CDC">
        <w:rPr>
          <w:rFonts w:ascii="Arial" w:eastAsia="Times New Roman" w:hAnsi="Arial" w:cs="Arial"/>
          <w:color w:val="1155CC"/>
          <w:u w:val="single"/>
          <w:lang w:eastAsia="fr-FR"/>
        </w:rPr>
        <w:fldChar w:fldCharType="begin"/>
      </w:r>
      <w:r w:rsidRPr="00AE0CDC">
        <w:rPr>
          <w:rFonts w:ascii="Arial" w:eastAsia="Times New Roman" w:hAnsi="Arial" w:cs="Arial"/>
          <w:color w:val="1155CC"/>
          <w:u w:val="single"/>
          <w:lang w:val="en-US" w:eastAsia="fr-FR"/>
        </w:rPr>
        <w:instrText xml:space="preserve"> HYPERLINK "http://www.google.com/url?q=http%3A%2F%2Fwww.reuters.com%2Farticle%2F2010%2F08%2F03%2Fus-china-urbanisation-idUSTRE6721D320100803&amp;sa=D&amp;sntz=1&amp;usg=AFQjCNGHxOQ_rxfNXLmWfHLiAJNgjMm2nw" </w:instrText>
      </w:r>
      <w:r w:rsidRPr="00AE0CDC">
        <w:rPr>
          <w:rFonts w:ascii="Arial" w:eastAsia="Times New Roman" w:hAnsi="Arial" w:cs="Arial"/>
          <w:color w:val="1155CC"/>
          <w:u w:val="single"/>
          <w:lang w:eastAsia="fr-FR"/>
        </w:rPr>
        <w:fldChar w:fldCharType="separate"/>
      </w:r>
      <w:r w:rsidRPr="00AE0CDC">
        <w:rPr>
          <w:rFonts w:ascii="Arial" w:eastAsia="Times New Roman" w:hAnsi="Arial" w:cs="Arial"/>
          <w:color w:val="0000FF"/>
          <w:u w:val="single"/>
          <w:lang w:val="en-US" w:eastAsia="fr-FR"/>
        </w:rPr>
        <w:t>http://www.reuters.com/article/2010/08/03/us-china-urbanisation-idUSTRE6721D320100803</w:t>
      </w:r>
      <w:r w:rsidRPr="00AE0CDC">
        <w:rPr>
          <w:rFonts w:ascii="Arial" w:eastAsia="Times New Roman" w:hAnsi="Arial" w:cs="Arial"/>
          <w:color w:val="1155CC"/>
          <w:u w:val="single"/>
          <w:lang w:eastAsia="fr-FR"/>
        </w:rPr>
        <w:fldChar w:fldCharType="end"/>
      </w:r>
    </w:p>
    <w:p w:rsidR="00AE0CDC" w:rsidRPr="00AE0CDC" w:rsidRDefault="00AE0CDC" w:rsidP="00AE0CDC">
      <w:pPr>
        <w:numPr>
          <w:ilvl w:val="0"/>
          <w:numId w:val="13"/>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Central region: Manufacturing base starts to move inland from the coast.</w:t>
      </w:r>
      <w:r w:rsidRPr="00AE0CDC">
        <w:rPr>
          <w:rFonts w:ascii="Arial" w:eastAsia="Times New Roman" w:hAnsi="Arial" w:cs="Arial"/>
          <w:color w:val="000000"/>
          <w:lang w:val="en-US" w:eastAsia="fr-FR"/>
        </w:rPr>
        <w:t> Financial Times. October 27, 2010. </w:t>
      </w:r>
      <w:r w:rsidRPr="00AE0CDC">
        <w:rPr>
          <w:rFonts w:ascii="Arial" w:eastAsia="Times New Roman" w:hAnsi="Arial" w:cs="Arial"/>
          <w:color w:val="1155CC"/>
          <w:u w:val="single"/>
          <w:lang w:eastAsia="fr-FR"/>
        </w:rPr>
        <w:fldChar w:fldCharType="begin"/>
      </w:r>
      <w:r w:rsidRPr="00AE0CDC">
        <w:rPr>
          <w:rFonts w:ascii="Arial" w:eastAsia="Times New Roman" w:hAnsi="Arial" w:cs="Arial"/>
          <w:color w:val="1155CC"/>
          <w:u w:val="single"/>
          <w:lang w:val="en-US" w:eastAsia="fr-FR"/>
        </w:rPr>
        <w:instrText xml:space="preserve"> HYPERLINK "http://www.google.com/url?q=http%3A%2F%2Fwww.ft.com%2Fintl%2Fcms%2Fs%2F0%2Fe1112ae0-dfc8-11df-bed9-00144feabdc0.html%23axzz3E6cx5saY&amp;sa=D&amp;sntz=1&amp;usg=AFQjCNGu1oga2nLgYOxn5EslJtw6AHEtHA" </w:instrText>
      </w:r>
      <w:r w:rsidRPr="00AE0CDC">
        <w:rPr>
          <w:rFonts w:ascii="Arial" w:eastAsia="Times New Roman" w:hAnsi="Arial" w:cs="Arial"/>
          <w:color w:val="1155CC"/>
          <w:u w:val="single"/>
          <w:lang w:eastAsia="fr-FR"/>
        </w:rPr>
        <w:fldChar w:fldCharType="separate"/>
      </w:r>
      <w:r w:rsidRPr="00AE0CDC">
        <w:rPr>
          <w:rFonts w:ascii="Arial" w:eastAsia="Times New Roman" w:hAnsi="Arial" w:cs="Arial"/>
          <w:color w:val="0000FF"/>
          <w:u w:val="single"/>
          <w:lang w:val="en-US" w:eastAsia="fr-FR"/>
        </w:rPr>
        <w:t>http://www.ft.com/intl/cms/s/0/e1112ae0-dfc8-11df-bed9-00144feabdc0.html#axzz3E6cx5saY</w:t>
      </w:r>
      <w:r w:rsidRPr="00AE0CDC">
        <w:rPr>
          <w:rFonts w:ascii="Arial" w:eastAsia="Times New Roman" w:hAnsi="Arial" w:cs="Arial"/>
          <w:color w:val="1155CC"/>
          <w:u w:val="single"/>
          <w:lang w:eastAsia="fr-FR"/>
        </w:rPr>
        <w:fldChar w:fldCharType="end"/>
      </w:r>
    </w:p>
    <w:p w:rsidR="00AE0CDC" w:rsidRPr="00AE0CDC" w:rsidRDefault="00AE0CDC" w:rsidP="00AE0CDC">
      <w:pPr>
        <w:numPr>
          <w:ilvl w:val="0"/>
          <w:numId w:val="13"/>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Gift-Bearing Officials Try to Lure Chinese Factories Inland</w:t>
      </w:r>
      <w:r w:rsidRPr="00AE0CDC">
        <w:rPr>
          <w:rFonts w:ascii="Arial" w:eastAsia="Times New Roman" w:hAnsi="Arial" w:cs="Arial"/>
          <w:color w:val="000000"/>
          <w:lang w:val="en-US" w:eastAsia="fr-FR"/>
        </w:rPr>
        <w:t xml:space="preserve">. The New York Times. August 27, 2014. </w:t>
      </w:r>
      <w:r w:rsidRPr="00AE0CDC">
        <w:rPr>
          <w:rFonts w:ascii="Arial" w:eastAsia="Times New Roman" w:hAnsi="Arial" w:cs="Arial"/>
          <w:color w:val="1155CC"/>
          <w:u w:val="single"/>
          <w:lang w:eastAsia="fr-FR"/>
        </w:rPr>
        <w:fldChar w:fldCharType="begin"/>
      </w:r>
      <w:r w:rsidRPr="00AE0CDC">
        <w:rPr>
          <w:rFonts w:ascii="Arial" w:eastAsia="Times New Roman" w:hAnsi="Arial" w:cs="Arial"/>
          <w:color w:val="1155CC"/>
          <w:u w:val="single"/>
          <w:lang w:val="en-US" w:eastAsia="fr-FR"/>
        </w:rPr>
        <w:instrText xml:space="preserve"> HYPERLINK "http://www.google.com/url?q=http%3A%2F%2Fwww.nytimes.com%2F2014%2F08%2F28%2Fbusiness%2Fbearing-gifts-local-officials-push-for-chinese-factories-to-move-inland.html&amp;sa=D&amp;sntz=1&amp;usg=AFQjCNGNG1fUXiYaEdIg2AQb_mWZen305w" </w:instrText>
      </w:r>
      <w:r w:rsidRPr="00AE0CDC">
        <w:rPr>
          <w:rFonts w:ascii="Arial" w:eastAsia="Times New Roman" w:hAnsi="Arial" w:cs="Arial"/>
          <w:color w:val="1155CC"/>
          <w:u w:val="single"/>
          <w:lang w:eastAsia="fr-FR"/>
        </w:rPr>
        <w:fldChar w:fldCharType="separate"/>
      </w:r>
      <w:r w:rsidRPr="00AE0CDC">
        <w:rPr>
          <w:rFonts w:ascii="Arial" w:eastAsia="Times New Roman" w:hAnsi="Arial" w:cs="Arial"/>
          <w:color w:val="0000FF"/>
          <w:u w:val="single"/>
          <w:lang w:eastAsia="fr-FR"/>
        </w:rPr>
        <w:t>http://www.nytimes.com/2014/08/28/business/bearing-gifts-local-officials-push-for-chinese-factories-to-move-inland.html</w:t>
      </w:r>
      <w:r w:rsidRPr="00AE0CDC">
        <w:rPr>
          <w:rFonts w:ascii="Arial" w:eastAsia="Times New Roman" w:hAnsi="Arial" w:cs="Arial"/>
          <w:color w:val="1155CC"/>
          <w:u w:val="single"/>
          <w:lang w:eastAsia="fr-FR"/>
        </w:rPr>
        <w:fldChar w:fldCharType="end"/>
      </w:r>
    </w:p>
    <w:p w:rsidR="00AE0CDC" w:rsidRPr="00AE0CDC" w:rsidRDefault="00AE0CDC" w:rsidP="00AE0CDC">
      <w:pPr>
        <w:numPr>
          <w:ilvl w:val="0"/>
          <w:numId w:val="13"/>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Urbanization from Below: The Growth of Towns in Jiangsu, China</w:t>
      </w:r>
      <w:r w:rsidRPr="00AE0CDC">
        <w:rPr>
          <w:rFonts w:ascii="Arial" w:eastAsia="Times New Roman" w:hAnsi="Arial" w:cs="Arial"/>
          <w:color w:val="000000"/>
          <w:lang w:val="en-US" w:eastAsia="fr-FR"/>
        </w:rPr>
        <w:t xml:space="preserve">. Laurence Ma and Ming Fan (1994). </w:t>
      </w:r>
      <w:proofErr w:type="spellStart"/>
      <w:r w:rsidRPr="00AE0CDC">
        <w:rPr>
          <w:rFonts w:ascii="Arial" w:eastAsia="Times New Roman" w:hAnsi="Arial" w:cs="Arial"/>
          <w:i/>
          <w:iCs/>
          <w:color w:val="000000"/>
          <w:lang w:eastAsia="fr-FR"/>
        </w:rPr>
        <w:t>Urban</w:t>
      </w:r>
      <w:proofErr w:type="spellEnd"/>
      <w:r w:rsidRPr="00AE0CDC">
        <w:rPr>
          <w:rFonts w:ascii="Arial" w:eastAsia="Times New Roman" w:hAnsi="Arial" w:cs="Arial"/>
          <w:i/>
          <w:iCs/>
          <w:color w:val="000000"/>
          <w:lang w:eastAsia="fr-FR"/>
        </w:rPr>
        <w:t xml:space="preserve"> </w:t>
      </w:r>
      <w:proofErr w:type="spellStart"/>
      <w:r w:rsidRPr="00AE0CDC">
        <w:rPr>
          <w:rFonts w:ascii="Arial" w:eastAsia="Times New Roman" w:hAnsi="Arial" w:cs="Arial"/>
          <w:i/>
          <w:iCs/>
          <w:color w:val="000000"/>
          <w:lang w:eastAsia="fr-FR"/>
        </w:rPr>
        <w:t>Studies</w:t>
      </w:r>
      <w:proofErr w:type="spellEnd"/>
      <w:r w:rsidRPr="00AE0CDC">
        <w:rPr>
          <w:rFonts w:ascii="Arial" w:eastAsia="Times New Roman" w:hAnsi="Arial" w:cs="Arial"/>
          <w:color w:val="000000"/>
          <w:lang w:eastAsia="fr-FR"/>
        </w:rPr>
        <w:t> 31(10): 1625-1645.</w:t>
      </w:r>
    </w:p>
    <w:p w:rsidR="00AE0CDC" w:rsidRPr="00AE0CDC" w:rsidRDefault="00AE0CDC" w:rsidP="00AE0CDC">
      <w:pPr>
        <w:numPr>
          <w:ilvl w:val="0"/>
          <w:numId w:val="13"/>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Hebei Hopes to Turn Cities into Satellites by Pushing Them into Beijing's Orbit.</w:t>
      </w:r>
      <w:r w:rsidRPr="00AE0CDC">
        <w:rPr>
          <w:rFonts w:ascii="Arial" w:eastAsia="Times New Roman" w:hAnsi="Arial" w:cs="Arial"/>
          <w:color w:val="000000"/>
          <w:lang w:val="en-US" w:eastAsia="fr-FR"/>
        </w:rPr>
        <w:t> </w:t>
      </w:r>
      <w:proofErr w:type="spellStart"/>
      <w:r w:rsidRPr="00AE0CDC">
        <w:rPr>
          <w:rFonts w:ascii="Arial" w:eastAsia="Times New Roman" w:hAnsi="Arial" w:cs="Arial"/>
          <w:color w:val="000000"/>
          <w:lang w:eastAsia="fr-FR"/>
        </w:rPr>
        <w:t>Caixin</w:t>
      </w:r>
      <w:proofErr w:type="spellEnd"/>
      <w:r w:rsidRPr="00AE0CDC">
        <w:rPr>
          <w:rFonts w:ascii="Arial" w:eastAsia="Times New Roman" w:hAnsi="Arial" w:cs="Arial"/>
          <w:color w:val="000000"/>
          <w:lang w:eastAsia="fr-FR"/>
        </w:rPr>
        <w:t xml:space="preserve">. April 15, 2014. </w:t>
      </w:r>
      <w:hyperlink r:id="rId31" w:history="1">
        <w:r w:rsidRPr="00AE0CDC">
          <w:rPr>
            <w:rFonts w:ascii="Arial" w:eastAsia="Times New Roman" w:hAnsi="Arial" w:cs="Arial"/>
            <w:color w:val="0000FF"/>
            <w:u w:val="single"/>
            <w:lang w:eastAsia="fr-FR"/>
          </w:rPr>
          <w:t>http://english.caixin.com/2014-04-15/100665617.html</w:t>
        </w:r>
      </w:hyperlink>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Short synthesis: What do you think are the causes and consequences of this urbanization inland and westward?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12, March 23,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Contemporary urban life: spaces, sub-cultures and life-styles</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Description: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This session gives students a glimpse of contemporary urban life in China: how spaces in cities are interpreted and reinterpreted by different social groups and transformed into habitats of different sub-cultures, how art and alternative cultures blossom in cities, and how those cultural currents impact people’s lifestyles and perspectives.</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Readings (approx. 57 pages + the documentary): </w:t>
      </w:r>
    </w:p>
    <w:p w:rsidR="00AE0CDC" w:rsidRPr="00AE0CDC" w:rsidRDefault="00AE0CDC" w:rsidP="00AE0CDC">
      <w:pPr>
        <w:numPr>
          <w:ilvl w:val="0"/>
          <w:numId w:val="14"/>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Gay and Lesbian Subculture in Urban China</w:t>
      </w:r>
      <w:r w:rsidRPr="00AE0CDC">
        <w:rPr>
          <w:rFonts w:ascii="Arial" w:eastAsia="Times New Roman" w:hAnsi="Arial" w:cs="Arial"/>
          <w:color w:val="000000"/>
          <w:lang w:val="en-US" w:eastAsia="fr-FR"/>
        </w:rPr>
        <w:t>. Loretta Wing Wah Ho (2010). Chapter 2 (part of it): Pp. 37-47.</w:t>
      </w:r>
    </w:p>
    <w:p w:rsidR="00AE0CDC" w:rsidRPr="00AE0CDC" w:rsidRDefault="00AE0CDC" w:rsidP="00AE0CDC">
      <w:pPr>
        <w:numPr>
          <w:ilvl w:val="0"/>
          <w:numId w:val="14"/>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China’s New Creative Clusters.</w:t>
      </w:r>
      <w:r w:rsidRPr="00AE0CDC">
        <w:rPr>
          <w:rFonts w:ascii="Arial" w:eastAsia="Times New Roman" w:hAnsi="Arial" w:cs="Arial"/>
          <w:color w:val="000000"/>
          <w:lang w:val="en-US" w:eastAsia="fr-FR"/>
        </w:rPr>
        <w:t xml:space="preserve"> Keane, Michael (2011). </w:t>
      </w:r>
      <w:proofErr w:type="spellStart"/>
      <w:r w:rsidRPr="00AE0CDC">
        <w:rPr>
          <w:rFonts w:ascii="Arial" w:eastAsia="Times New Roman" w:hAnsi="Arial" w:cs="Arial"/>
          <w:color w:val="000000"/>
          <w:lang w:eastAsia="fr-FR"/>
        </w:rPr>
        <w:t>Chapter</w:t>
      </w:r>
      <w:proofErr w:type="spellEnd"/>
      <w:r w:rsidRPr="00AE0CDC">
        <w:rPr>
          <w:rFonts w:ascii="Arial" w:eastAsia="Times New Roman" w:hAnsi="Arial" w:cs="Arial"/>
          <w:color w:val="000000"/>
          <w:lang w:eastAsia="fr-FR"/>
        </w:rPr>
        <w:t xml:space="preserve"> 5. Pp. 98-117.</w:t>
      </w:r>
    </w:p>
    <w:p w:rsidR="00AE0CDC" w:rsidRPr="00AE0CDC" w:rsidRDefault="00AE0CDC" w:rsidP="00AE0CDC">
      <w:pPr>
        <w:numPr>
          <w:ilvl w:val="0"/>
          <w:numId w:val="14"/>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color w:val="000000"/>
          <w:shd w:val="clear" w:color="auto" w:fill="FFFFFF"/>
          <w:lang w:val="en-US" w:eastAsia="fr-FR"/>
        </w:rPr>
        <w:t>Bishan Project: Restarting the Rural Reconstruction Movement.  (</w:t>
      </w:r>
      <w:hyperlink r:id="rId32" w:history="1">
        <w:r w:rsidRPr="00AE0CDC">
          <w:rPr>
            <w:rFonts w:ascii="Arial" w:eastAsia="Times New Roman" w:hAnsi="Arial" w:cs="Arial"/>
            <w:color w:val="0000FF"/>
            <w:u w:val="single"/>
            <w:lang w:val="en-US" w:eastAsia="fr-FR"/>
          </w:rPr>
          <w:t>http://www.alternativearchive.com/ouning/article.asp?id=897</w:t>
        </w:r>
      </w:hyperlink>
      <w:r w:rsidRPr="00AE0CDC">
        <w:rPr>
          <w:rFonts w:ascii="Arial" w:eastAsia="Times New Roman" w:hAnsi="Arial" w:cs="Arial"/>
          <w:color w:val="000000"/>
          <w:lang w:val="en-US" w:eastAsia="fr-FR"/>
        </w:rPr>
        <w:t xml:space="preserve">). </w:t>
      </w:r>
    </w:p>
    <w:p w:rsidR="00AE0CDC" w:rsidRPr="00AE0CDC" w:rsidRDefault="00AE0CDC" w:rsidP="00AE0CDC">
      <w:pPr>
        <w:numPr>
          <w:ilvl w:val="0"/>
          <w:numId w:val="14"/>
        </w:numPr>
        <w:spacing w:before="100" w:beforeAutospacing="1" w:after="100" w:afterAutospacing="1" w:line="240" w:lineRule="auto"/>
        <w:ind w:left="810"/>
        <w:rPr>
          <w:rFonts w:ascii="Arial" w:eastAsia="Times New Roman" w:hAnsi="Arial" w:cs="Arial"/>
          <w:color w:val="000000"/>
          <w:lang w:eastAsia="fr-FR"/>
        </w:rPr>
      </w:pPr>
      <w:proofErr w:type="spellStart"/>
      <w:r w:rsidRPr="00AE0CDC">
        <w:rPr>
          <w:rFonts w:ascii="Arial" w:eastAsia="Times New Roman" w:hAnsi="Arial" w:cs="Arial"/>
          <w:i/>
          <w:iCs/>
          <w:color w:val="000000"/>
          <w:lang w:eastAsia="fr-FR"/>
        </w:rPr>
        <w:t>Urban</w:t>
      </w:r>
      <w:proofErr w:type="spellEnd"/>
      <w:r w:rsidRPr="00AE0CDC">
        <w:rPr>
          <w:rFonts w:ascii="Arial" w:eastAsia="Times New Roman" w:hAnsi="Arial" w:cs="Arial"/>
          <w:i/>
          <w:iCs/>
          <w:color w:val="000000"/>
          <w:lang w:eastAsia="fr-FR"/>
        </w:rPr>
        <w:t xml:space="preserve"> China</w:t>
      </w:r>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Xuefei</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Ren</w:t>
      </w:r>
      <w:proofErr w:type="spellEnd"/>
      <w:r w:rsidRPr="00AE0CDC">
        <w:rPr>
          <w:rFonts w:ascii="Arial" w:eastAsia="Times New Roman" w:hAnsi="Arial" w:cs="Arial"/>
          <w:color w:val="000000"/>
          <w:lang w:eastAsia="fr-FR"/>
        </w:rPr>
        <w:t xml:space="preserve"> (2013). </w:t>
      </w:r>
      <w:proofErr w:type="spellStart"/>
      <w:r w:rsidRPr="00AE0CDC">
        <w:rPr>
          <w:rFonts w:ascii="Arial" w:eastAsia="Times New Roman" w:hAnsi="Arial" w:cs="Arial"/>
          <w:color w:val="000000"/>
          <w:lang w:eastAsia="fr-FR"/>
        </w:rPr>
        <w:t>Chapter</w:t>
      </w:r>
      <w:proofErr w:type="spellEnd"/>
      <w:r w:rsidRPr="00AE0CDC">
        <w:rPr>
          <w:rFonts w:ascii="Arial" w:eastAsia="Times New Roman" w:hAnsi="Arial" w:cs="Arial"/>
          <w:color w:val="000000"/>
          <w:lang w:eastAsia="fr-FR"/>
        </w:rPr>
        <w:t xml:space="preserve"> 6: Cultural </w:t>
      </w:r>
      <w:proofErr w:type="spellStart"/>
      <w:r w:rsidRPr="00AE0CDC">
        <w:rPr>
          <w:rFonts w:ascii="Arial" w:eastAsia="Times New Roman" w:hAnsi="Arial" w:cs="Arial"/>
          <w:color w:val="000000"/>
          <w:lang w:eastAsia="fr-FR"/>
        </w:rPr>
        <w:t>Economy</w:t>
      </w:r>
      <w:proofErr w:type="spellEnd"/>
      <w:r w:rsidRPr="00AE0CDC">
        <w:rPr>
          <w:rFonts w:ascii="Arial" w:eastAsia="Times New Roman" w:hAnsi="Arial" w:cs="Arial"/>
          <w:color w:val="000000"/>
          <w:lang w:eastAsia="fr-FR"/>
        </w:rPr>
        <w:t>. Pp. 170-190.</w:t>
      </w:r>
    </w:p>
    <w:p w:rsidR="00AE0CDC" w:rsidRPr="00AE0CDC" w:rsidRDefault="00AE0CDC" w:rsidP="00AE0CDC">
      <w:pPr>
        <w:numPr>
          <w:ilvl w:val="0"/>
          <w:numId w:val="14"/>
        </w:numPr>
        <w:spacing w:before="100" w:beforeAutospacing="1" w:after="100" w:afterAutospacing="1" w:line="240" w:lineRule="auto"/>
        <w:ind w:left="810"/>
        <w:rPr>
          <w:rFonts w:ascii="Arial" w:eastAsia="Times New Roman" w:hAnsi="Arial" w:cs="Arial"/>
          <w:color w:val="000000"/>
          <w:lang w:eastAsia="fr-FR"/>
        </w:rPr>
      </w:pPr>
      <w:proofErr w:type="spellStart"/>
      <w:r w:rsidRPr="00AE0CDC">
        <w:rPr>
          <w:rFonts w:ascii="Arial" w:eastAsia="Times New Roman" w:hAnsi="Arial" w:cs="Arial"/>
          <w:color w:val="000000"/>
          <w:lang w:eastAsia="fr-FR"/>
        </w:rPr>
        <w:t>Documentary</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i/>
          <w:iCs/>
          <w:color w:val="000000"/>
          <w:lang w:eastAsia="fr-FR"/>
        </w:rPr>
        <w:t>Kapital</w:t>
      </w:r>
      <w:proofErr w:type="spellEnd"/>
      <w:r w:rsidRPr="00AE0CDC">
        <w:rPr>
          <w:rFonts w:ascii="Arial" w:eastAsia="Times New Roman" w:hAnsi="Arial" w:cs="Arial"/>
          <w:i/>
          <w:iCs/>
          <w:color w:val="000000"/>
          <w:lang w:eastAsia="fr-FR"/>
        </w:rPr>
        <w:t xml:space="preserve"> </w:t>
      </w:r>
      <w:proofErr w:type="spellStart"/>
      <w:r w:rsidRPr="00AE0CDC">
        <w:rPr>
          <w:rFonts w:ascii="Arial" w:eastAsia="Times New Roman" w:hAnsi="Arial" w:cs="Arial"/>
          <w:i/>
          <w:iCs/>
          <w:color w:val="000000"/>
          <w:lang w:eastAsia="fr-FR"/>
        </w:rPr>
        <w:t>Creation</w:t>
      </w:r>
      <w:proofErr w:type="spellEnd"/>
      <w:r w:rsidRPr="00AE0CDC">
        <w:rPr>
          <w:rFonts w:ascii="Arial" w:eastAsia="Times New Roman" w:hAnsi="Arial" w:cs="Arial"/>
          <w:i/>
          <w:iCs/>
          <w:color w:val="000000"/>
          <w:lang w:eastAsia="fr-FR"/>
        </w:rPr>
        <w:t xml:space="preserve"> </w:t>
      </w:r>
      <w:r w:rsidRPr="00AE0CDC">
        <w:rPr>
          <w:rFonts w:ascii="Arial" w:eastAsia="Times New Roman" w:hAnsi="Arial" w:cs="Arial"/>
          <w:color w:val="000000"/>
          <w:lang w:eastAsia="fr-FR"/>
        </w:rPr>
        <w:t>(2014)</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Short synthesis: How has urbanization affected forms of self-expression and the conditions in which people make and experience culture?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Theme 4: Consequences of Urbanization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13, March 30,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The “urban problem”: environmental issues examined</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Description: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lastRenderedPageBreak/>
        <w:t>China’s cities are notorious worldwide for their air pollution and a host of other environmental problems. This session investigates how urbanization transforms the environment both inside and outside cities and the reactions of citizens, activists, scientists, and government officials to these environmental issues. What has been done to address China’s environmental problems as cities expand? How have environmental problems stimulated civic engagement?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Ralph Litzinger (faculty sponsor) attending</w:t>
      </w:r>
    </w:p>
    <w:p w:rsidR="00AE0CDC" w:rsidRPr="00AE0CDC" w:rsidRDefault="00AE0CDC" w:rsidP="00AE0CDC">
      <w:pPr>
        <w:spacing w:after="0" w:line="240" w:lineRule="auto"/>
        <w:rPr>
          <w:rFonts w:ascii="Arial" w:eastAsia="Times New Roman" w:hAnsi="Arial" w:cs="Arial"/>
          <w:color w:val="000000"/>
          <w:lang w:eastAsia="fr-FR"/>
        </w:rPr>
      </w:pPr>
      <w:proofErr w:type="spellStart"/>
      <w:r w:rsidRPr="00AE0CDC">
        <w:rPr>
          <w:rFonts w:ascii="Arial" w:eastAsia="Times New Roman" w:hAnsi="Arial" w:cs="Arial"/>
          <w:color w:val="000000"/>
          <w:lang w:eastAsia="fr-FR"/>
        </w:rPr>
        <w:t>Readings</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approx</w:t>
      </w:r>
      <w:proofErr w:type="spellEnd"/>
      <w:r w:rsidRPr="00AE0CDC">
        <w:rPr>
          <w:rFonts w:ascii="Arial" w:eastAsia="Times New Roman" w:hAnsi="Arial" w:cs="Arial"/>
          <w:color w:val="000000"/>
          <w:lang w:eastAsia="fr-FR"/>
        </w:rPr>
        <w:t>. 54 pages):</w:t>
      </w:r>
    </w:p>
    <w:p w:rsidR="00AE0CDC" w:rsidRPr="00AE0CDC" w:rsidRDefault="00AE0CDC" w:rsidP="00AE0CDC">
      <w:pPr>
        <w:numPr>
          <w:ilvl w:val="0"/>
          <w:numId w:val="15"/>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Chinese Society: Change, Conflict and Resistance</w:t>
      </w:r>
      <w:r w:rsidRPr="00AE0CDC">
        <w:rPr>
          <w:rFonts w:ascii="Arial" w:eastAsia="Times New Roman" w:hAnsi="Arial" w:cs="Arial"/>
          <w:color w:val="000000"/>
          <w:lang w:val="en-US" w:eastAsia="fr-FR"/>
        </w:rPr>
        <w:t xml:space="preserve">. Elizabeth Perry and Mark Selden eds (2010). </w:t>
      </w:r>
      <w:proofErr w:type="spellStart"/>
      <w:r w:rsidRPr="00AE0CDC">
        <w:rPr>
          <w:rFonts w:ascii="Arial" w:eastAsia="Times New Roman" w:hAnsi="Arial" w:cs="Arial"/>
          <w:color w:val="000000"/>
          <w:lang w:eastAsia="fr-FR"/>
        </w:rPr>
        <w:t>Chapter</w:t>
      </w:r>
      <w:proofErr w:type="spellEnd"/>
      <w:r w:rsidRPr="00AE0CDC">
        <w:rPr>
          <w:rFonts w:ascii="Arial" w:eastAsia="Times New Roman" w:hAnsi="Arial" w:cs="Arial"/>
          <w:color w:val="000000"/>
          <w:lang w:eastAsia="fr-FR"/>
        </w:rPr>
        <w:t xml:space="preserve"> 8: </w:t>
      </w:r>
      <w:proofErr w:type="spellStart"/>
      <w:r w:rsidRPr="00AE0CDC">
        <w:rPr>
          <w:rFonts w:ascii="Arial" w:eastAsia="Times New Roman" w:hAnsi="Arial" w:cs="Arial"/>
          <w:color w:val="000000"/>
          <w:lang w:eastAsia="fr-FR"/>
        </w:rPr>
        <w:t>Environmental</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Protests</w:t>
      </w:r>
      <w:proofErr w:type="spellEnd"/>
      <w:r w:rsidRPr="00AE0CDC">
        <w:rPr>
          <w:rFonts w:ascii="Arial" w:eastAsia="Times New Roman" w:hAnsi="Arial" w:cs="Arial"/>
          <w:color w:val="000000"/>
          <w:lang w:eastAsia="fr-FR"/>
        </w:rPr>
        <w:t xml:space="preserve"> in Rural China. Pp. 197-214.</w:t>
      </w:r>
    </w:p>
    <w:p w:rsidR="00AE0CDC" w:rsidRPr="00AE0CDC" w:rsidRDefault="00AE0CDC" w:rsidP="00AE0CDC">
      <w:pPr>
        <w:numPr>
          <w:ilvl w:val="0"/>
          <w:numId w:val="15"/>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color w:val="000000"/>
          <w:lang w:val="en-US" w:eastAsia="fr-FR"/>
        </w:rPr>
        <w:t xml:space="preserve">“The Great Frack Forward.” Mother Jones multimedia project. Please read and watch all videos and text. </w:t>
      </w:r>
      <w:r w:rsidRPr="00AE0CDC">
        <w:rPr>
          <w:rFonts w:ascii="Arial" w:eastAsia="Times New Roman" w:hAnsi="Arial" w:cs="Arial"/>
          <w:color w:val="1155CC"/>
          <w:u w:val="single"/>
          <w:lang w:eastAsia="fr-FR"/>
        </w:rPr>
        <w:fldChar w:fldCharType="begin"/>
      </w:r>
      <w:r w:rsidRPr="00AE0CDC">
        <w:rPr>
          <w:rFonts w:ascii="Arial" w:eastAsia="Times New Roman" w:hAnsi="Arial" w:cs="Arial"/>
          <w:color w:val="1155CC"/>
          <w:u w:val="single"/>
          <w:lang w:val="en-US" w:eastAsia="fr-FR"/>
        </w:rPr>
        <w:instrText xml:space="preserve"> HYPERLINK "http://www.google.com/url?q=http%3A%2F%2Fwww.motherjones.com%2Fenvironment%2F2014%2F09%2Fchina-us-fracking-shale-gas%23steamrolled&amp;sa=D&amp;sntz=1&amp;usg=AFQjCNFa8RB4fA1YbhhvdQUpMK-t0f1k-Q" </w:instrText>
      </w:r>
      <w:r w:rsidRPr="00AE0CDC">
        <w:rPr>
          <w:rFonts w:ascii="Arial" w:eastAsia="Times New Roman" w:hAnsi="Arial" w:cs="Arial"/>
          <w:color w:val="1155CC"/>
          <w:u w:val="single"/>
          <w:lang w:eastAsia="fr-FR"/>
        </w:rPr>
        <w:fldChar w:fldCharType="separate"/>
      </w:r>
      <w:r w:rsidRPr="00AE0CDC">
        <w:rPr>
          <w:rFonts w:ascii="Arial" w:eastAsia="Times New Roman" w:hAnsi="Arial" w:cs="Arial"/>
          <w:color w:val="0000FF"/>
          <w:u w:val="single"/>
          <w:lang w:eastAsia="fr-FR"/>
        </w:rPr>
        <w:t>http://www.motherjones.com/environment/2014/09/china-us-fracking-shale-gas#steamrolled</w:t>
      </w:r>
      <w:r w:rsidRPr="00AE0CDC">
        <w:rPr>
          <w:rFonts w:ascii="Arial" w:eastAsia="Times New Roman" w:hAnsi="Arial" w:cs="Arial"/>
          <w:color w:val="1155CC"/>
          <w:u w:val="single"/>
          <w:lang w:eastAsia="fr-FR"/>
        </w:rPr>
        <w:fldChar w:fldCharType="end"/>
      </w:r>
    </w:p>
    <w:p w:rsidR="00AE0CDC" w:rsidRPr="00AE0CDC" w:rsidRDefault="00AE0CDC" w:rsidP="00AE0CDC">
      <w:pPr>
        <w:numPr>
          <w:ilvl w:val="0"/>
          <w:numId w:val="15"/>
        </w:numPr>
        <w:spacing w:before="100" w:beforeAutospacing="1" w:after="100" w:afterAutospacing="1" w:line="240" w:lineRule="auto"/>
        <w:ind w:left="810"/>
        <w:rPr>
          <w:rFonts w:ascii="Arial" w:eastAsia="Times New Roman" w:hAnsi="Arial" w:cs="Arial"/>
          <w:color w:val="000000"/>
          <w:lang w:eastAsia="fr-FR"/>
        </w:rPr>
      </w:pPr>
      <w:proofErr w:type="spellStart"/>
      <w:r w:rsidRPr="00AE0CDC">
        <w:rPr>
          <w:rFonts w:ascii="Arial" w:eastAsia="Times New Roman" w:hAnsi="Arial" w:cs="Arial"/>
          <w:i/>
          <w:iCs/>
          <w:color w:val="000000"/>
          <w:lang w:eastAsia="fr-FR"/>
        </w:rPr>
        <w:t>Environmental</w:t>
      </w:r>
      <w:proofErr w:type="spellEnd"/>
      <w:r w:rsidRPr="00AE0CDC">
        <w:rPr>
          <w:rFonts w:ascii="Arial" w:eastAsia="Times New Roman" w:hAnsi="Arial" w:cs="Arial"/>
          <w:i/>
          <w:iCs/>
          <w:color w:val="000000"/>
          <w:lang w:eastAsia="fr-FR"/>
        </w:rPr>
        <w:t xml:space="preserve"> </w:t>
      </w:r>
      <w:proofErr w:type="spellStart"/>
      <w:r w:rsidRPr="00AE0CDC">
        <w:rPr>
          <w:rFonts w:ascii="Arial" w:eastAsia="Times New Roman" w:hAnsi="Arial" w:cs="Arial"/>
          <w:i/>
          <w:iCs/>
          <w:color w:val="000000"/>
          <w:lang w:eastAsia="fr-FR"/>
        </w:rPr>
        <w:t>Activism</w:t>
      </w:r>
      <w:proofErr w:type="spellEnd"/>
      <w:r w:rsidRPr="00AE0CDC">
        <w:rPr>
          <w:rFonts w:ascii="Arial" w:eastAsia="Times New Roman" w:hAnsi="Arial" w:cs="Arial"/>
          <w:i/>
          <w:iCs/>
          <w:color w:val="000000"/>
          <w:lang w:eastAsia="fr-FR"/>
        </w:rPr>
        <w:t xml:space="preserve"> in China</w:t>
      </w:r>
      <w:r w:rsidRPr="00AE0CDC">
        <w:rPr>
          <w:rFonts w:ascii="Arial" w:eastAsia="Times New Roman" w:hAnsi="Arial" w:cs="Arial"/>
          <w:color w:val="000000"/>
          <w:lang w:eastAsia="fr-FR"/>
        </w:rPr>
        <w:t xml:space="preserve">. Lei </w:t>
      </w:r>
      <w:proofErr w:type="spellStart"/>
      <w:r w:rsidRPr="00AE0CDC">
        <w:rPr>
          <w:rFonts w:ascii="Arial" w:eastAsia="Times New Roman" w:hAnsi="Arial" w:cs="Arial"/>
          <w:color w:val="000000"/>
          <w:lang w:eastAsia="fr-FR"/>
        </w:rPr>
        <w:t>Xie</w:t>
      </w:r>
      <w:proofErr w:type="spellEnd"/>
      <w:r w:rsidRPr="00AE0CDC">
        <w:rPr>
          <w:rFonts w:ascii="Arial" w:eastAsia="Times New Roman" w:hAnsi="Arial" w:cs="Arial"/>
          <w:color w:val="000000"/>
          <w:lang w:eastAsia="fr-FR"/>
        </w:rPr>
        <w:t xml:space="preserve"> (2009). </w:t>
      </w:r>
      <w:proofErr w:type="spellStart"/>
      <w:r w:rsidRPr="00AE0CDC">
        <w:rPr>
          <w:rFonts w:ascii="Arial" w:eastAsia="Times New Roman" w:hAnsi="Arial" w:cs="Arial"/>
          <w:color w:val="000000"/>
          <w:lang w:eastAsia="fr-FR"/>
        </w:rPr>
        <w:t>Chapter</w:t>
      </w:r>
      <w:proofErr w:type="spellEnd"/>
      <w:r w:rsidRPr="00AE0CDC">
        <w:rPr>
          <w:rFonts w:ascii="Arial" w:eastAsia="Times New Roman" w:hAnsi="Arial" w:cs="Arial"/>
          <w:color w:val="000000"/>
          <w:lang w:eastAsia="fr-FR"/>
        </w:rPr>
        <w:t xml:space="preserve"> 4: </w:t>
      </w:r>
      <w:proofErr w:type="spellStart"/>
      <w:r w:rsidRPr="00AE0CDC">
        <w:rPr>
          <w:rFonts w:ascii="Arial" w:eastAsia="Times New Roman" w:hAnsi="Arial" w:cs="Arial"/>
          <w:color w:val="000000"/>
          <w:lang w:eastAsia="fr-FR"/>
        </w:rPr>
        <w:t>Environmental</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Activism</w:t>
      </w:r>
      <w:proofErr w:type="spellEnd"/>
      <w:r w:rsidRPr="00AE0CDC">
        <w:rPr>
          <w:rFonts w:ascii="Arial" w:eastAsia="Times New Roman" w:hAnsi="Arial" w:cs="Arial"/>
          <w:color w:val="000000"/>
          <w:lang w:eastAsia="fr-FR"/>
        </w:rPr>
        <w:t xml:space="preserve"> in Beijing. Pp. 86-105.</w:t>
      </w:r>
    </w:p>
    <w:p w:rsidR="00AE0CDC" w:rsidRPr="00AE0CDC" w:rsidRDefault="00AE0CDC" w:rsidP="00AE0CDC">
      <w:pPr>
        <w:numPr>
          <w:ilvl w:val="0"/>
          <w:numId w:val="15"/>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Beijing’s Olympic Quest: Turn Smoggy Sky Blue</w:t>
      </w:r>
      <w:r w:rsidRPr="00AE0CDC">
        <w:rPr>
          <w:rFonts w:ascii="Arial" w:eastAsia="Times New Roman" w:hAnsi="Arial" w:cs="Arial"/>
          <w:color w:val="000000"/>
          <w:lang w:val="en-US" w:eastAsia="fr-FR"/>
        </w:rPr>
        <w:t xml:space="preserve">. The New York Times. December 29, 2007. </w:t>
      </w:r>
      <w:r w:rsidRPr="00AE0CDC">
        <w:rPr>
          <w:rFonts w:ascii="Arial" w:eastAsia="Times New Roman" w:hAnsi="Arial" w:cs="Arial"/>
          <w:color w:val="1155CC"/>
          <w:u w:val="single"/>
          <w:lang w:eastAsia="fr-FR"/>
        </w:rPr>
        <w:fldChar w:fldCharType="begin"/>
      </w:r>
      <w:r w:rsidRPr="00AE0CDC">
        <w:rPr>
          <w:rFonts w:ascii="Arial" w:eastAsia="Times New Roman" w:hAnsi="Arial" w:cs="Arial"/>
          <w:color w:val="1155CC"/>
          <w:u w:val="single"/>
          <w:lang w:val="en-US" w:eastAsia="fr-FR"/>
        </w:rPr>
        <w:instrText xml:space="preserve"> HYPERLINK "http://www.google.com/url?q=http%3A%2F%2Fwww.nytimes.com%2F2007%2F12%2F29%2Fworld%2Fasia%2F29china.html&amp;sa=D&amp;sntz=1&amp;usg=AFQjCNG7iMGO_o3_JWkkS7XtwLe8ZosGGQ" </w:instrText>
      </w:r>
      <w:r w:rsidRPr="00AE0CDC">
        <w:rPr>
          <w:rFonts w:ascii="Arial" w:eastAsia="Times New Roman" w:hAnsi="Arial" w:cs="Arial"/>
          <w:color w:val="1155CC"/>
          <w:u w:val="single"/>
          <w:lang w:eastAsia="fr-FR"/>
        </w:rPr>
        <w:fldChar w:fldCharType="separate"/>
      </w:r>
      <w:r w:rsidRPr="00AE0CDC">
        <w:rPr>
          <w:rFonts w:ascii="Arial" w:eastAsia="Times New Roman" w:hAnsi="Arial" w:cs="Arial"/>
          <w:color w:val="0000FF"/>
          <w:u w:val="single"/>
          <w:lang w:eastAsia="fr-FR"/>
        </w:rPr>
        <w:t>http://www.nytimes.com/2007/12/29/world/asia/29china.html</w:t>
      </w:r>
      <w:r w:rsidRPr="00AE0CDC">
        <w:rPr>
          <w:rFonts w:ascii="Arial" w:eastAsia="Times New Roman" w:hAnsi="Arial" w:cs="Arial"/>
          <w:color w:val="1155CC"/>
          <w:u w:val="single"/>
          <w:lang w:eastAsia="fr-FR"/>
        </w:rPr>
        <w:fldChar w:fldCharType="end"/>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Short synthesis: How have environmental problems stimulated civic engagement?</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14, April 6,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Economic consequences of urbanization: consumption and (de-)industrialization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Description: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One alleged benefit of urbanization is that it will reorient the Chinese economy towards domestic consumption and thus bring more sustained economic growth. This session critically analyzes this statement by looking at the ways urbanization affects consumption behaviors. We will also explore what urbanization means for industrial development.</w:t>
      </w:r>
    </w:p>
    <w:p w:rsidR="00AE0CDC" w:rsidRPr="00AE0CDC" w:rsidRDefault="00AE0CDC" w:rsidP="00AE0CDC">
      <w:pPr>
        <w:spacing w:after="0" w:line="240" w:lineRule="auto"/>
        <w:rPr>
          <w:rFonts w:ascii="Arial" w:eastAsia="Times New Roman" w:hAnsi="Arial" w:cs="Arial"/>
          <w:color w:val="000000"/>
          <w:lang w:eastAsia="fr-FR"/>
        </w:rPr>
      </w:pPr>
      <w:proofErr w:type="spellStart"/>
      <w:r w:rsidRPr="00AE0CDC">
        <w:rPr>
          <w:rFonts w:ascii="Arial" w:eastAsia="Times New Roman" w:hAnsi="Arial" w:cs="Arial"/>
          <w:color w:val="000000"/>
          <w:lang w:eastAsia="fr-FR"/>
        </w:rPr>
        <w:t>Readings</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approx</w:t>
      </w:r>
      <w:proofErr w:type="spellEnd"/>
      <w:r w:rsidRPr="00AE0CDC">
        <w:rPr>
          <w:rFonts w:ascii="Arial" w:eastAsia="Times New Roman" w:hAnsi="Arial" w:cs="Arial"/>
          <w:color w:val="000000"/>
          <w:lang w:eastAsia="fr-FR"/>
        </w:rPr>
        <w:t xml:space="preserve">. 55 pages): </w:t>
      </w:r>
    </w:p>
    <w:p w:rsidR="00AE0CDC" w:rsidRPr="00AE0CDC" w:rsidRDefault="00AE0CDC" w:rsidP="00AE0CDC">
      <w:pPr>
        <w:numPr>
          <w:ilvl w:val="0"/>
          <w:numId w:val="16"/>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2012 Annual Chinese Consumer Report.</w:t>
      </w:r>
      <w:r w:rsidRPr="00AE0CDC">
        <w:rPr>
          <w:rFonts w:ascii="Arial" w:eastAsia="Times New Roman" w:hAnsi="Arial" w:cs="Arial"/>
          <w:color w:val="000000"/>
          <w:lang w:val="en-US" w:eastAsia="fr-FR"/>
        </w:rPr>
        <w:t xml:space="preserve"> McKinsey &amp; Company. </w:t>
      </w:r>
      <w:r w:rsidRPr="00AE0CDC">
        <w:rPr>
          <w:rFonts w:ascii="Arial" w:eastAsia="Times New Roman" w:hAnsi="Arial" w:cs="Arial"/>
          <w:color w:val="000000"/>
          <w:lang w:eastAsia="fr-FR"/>
        </w:rPr>
        <w:t>Pp. 1-25.</w:t>
      </w:r>
    </w:p>
    <w:p w:rsidR="00AE0CDC" w:rsidRPr="00AE0CDC" w:rsidRDefault="00AE0CDC" w:rsidP="00AE0CDC">
      <w:pPr>
        <w:numPr>
          <w:ilvl w:val="0"/>
          <w:numId w:val="16"/>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Why Do the Chinese Save So Much</w:t>
      </w:r>
      <w:r w:rsidRPr="00AE0CDC">
        <w:rPr>
          <w:rFonts w:ascii="Arial" w:eastAsia="Times New Roman" w:hAnsi="Arial" w:cs="Arial"/>
          <w:color w:val="000000"/>
          <w:lang w:val="en-US" w:eastAsia="fr-FR"/>
        </w:rPr>
        <w:t xml:space="preserve">. Forbes. February 2, 2010. </w:t>
      </w:r>
      <w:r w:rsidRPr="00AE0CDC">
        <w:rPr>
          <w:rFonts w:ascii="Arial" w:eastAsia="Times New Roman" w:hAnsi="Arial" w:cs="Arial"/>
          <w:color w:val="1155CC"/>
          <w:u w:val="single"/>
          <w:lang w:eastAsia="fr-FR"/>
        </w:rPr>
        <w:fldChar w:fldCharType="begin"/>
      </w:r>
      <w:r w:rsidRPr="00AE0CDC">
        <w:rPr>
          <w:rFonts w:ascii="Arial" w:eastAsia="Times New Roman" w:hAnsi="Arial" w:cs="Arial"/>
          <w:color w:val="1155CC"/>
          <w:u w:val="single"/>
          <w:lang w:val="en-US" w:eastAsia="fr-FR"/>
        </w:rPr>
        <w:instrText xml:space="preserve"> HYPERLINK "http://www.google.com/url?q=http%3A%2F%2Fwww.forbes.com%2F2010%2F02%2F02%2Fchina-saving-marriage-markets-economy-trade.html&amp;sa=D&amp;sntz=1&amp;usg=AFQjCNFXaHQSJsGKrBZPVwgeuJ3yYzYjGA" </w:instrText>
      </w:r>
      <w:r w:rsidRPr="00AE0CDC">
        <w:rPr>
          <w:rFonts w:ascii="Arial" w:eastAsia="Times New Roman" w:hAnsi="Arial" w:cs="Arial"/>
          <w:color w:val="1155CC"/>
          <w:u w:val="single"/>
          <w:lang w:eastAsia="fr-FR"/>
        </w:rPr>
        <w:fldChar w:fldCharType="separate"/>
      </w:r>
      <w:r w:rsidRPr="00AE0CDC">
        <w:rPr>
          <w:rFonts w:ascii="Arial" w:eastAsia="Times New Roman" w:hAnsi="Arial" w:cs="Arial"/>
          <w:color w:val="0000FF"/>
          <w:u w:val="single"/>
          <w:lang w:val="en-US" w:eastAsia="fr-FR"/>
        </w:rPr>
        <w:t>http://www.forbes.com/2010/02/02/china-saving-marriage-markets-economy-trade.html</w:t>
      </w:r>
      <w:r w:rsidRPr="00AE0CDC">
        <w:rPr>
          <w:rFonts w:ascii="Arial" w:eastAsia="Times New Roman" w:hAnsi="Arial" w:cs="Arial"/>
          <w:color w:val="1155CC"/>
          <w:u w:val="single"/>
          <w:lang w:eastAsia="fr-FR"/>
        </w:rPr>
        <w:fldChar w:fldCharType="end"/>
      </w:r>
    </w:p>
    <w:p w:rsidR="00AE0CDC" w:rsidRPr="00AE0CDC" w:rsidRDefault="00AE0CDC" w:rsidP="00AE0CDC">
      <w:pPr>
        <w:numPr>
          <w:ilvl w:val="0"/>
          <w:numId w:val="16"/>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Why China Needs to Spend More on Welfare.</w:t>
      </w:r>
      <w:r w:rsidRPr="00AE0CDC">
        <w:rPr>
          <w:rFonts w:ascii="Arial" w:eastAsia="Times New Roman" w:hAnsi="Arial" w:cs="Arial"/>
          <w:color w:val="000000"/>
          <w:lang w:val="en-US" w:eastAsia="fr-FR"/>
        </w:rPr>
        <w:t xml:space="preserve"> CNN. March 5, 2013. </w:t>
      </w:r>
      <w:r w:rsidRPr="00AE0CDC">
        <w:rPr>
          <w:rFonts w:ascii="Arial" w:eastAsia="Times New Roman" w:hAnsi="Arial" w:cs="Arial"/>
          <w:color w:val="1155CC"/>
          <w:u w:val="single"/>
          <w:lang w:eastAsia="fr-FR"/>
        </w:rPr>
        <w:fldChar w:fldCharType="begin"/>
      </w:r>
      <w:r w:rsidRPr="00AE0CDC">
        <w:rPr>
          <w:rFonts w:ascii="Arial" w:eastAsia="Times New Roman" w:hAnsi="Arial" w:cs="Arial"/>
          <w:color w:val="1155CC"/>
          <w:u w:val="single"/>
          <w:lang w:val="en-US" w:eastAsia="fr-FR"/>
        </w:rPr>
        <w:instrText xml:space="preserve"> HYPERLINK "http://www.google.com/url?q=http%3A%2F%2Fwww.cnn.com%2F2013%2F03%2F05%2Fopinion%2Fchina-economy-gan%2F&amp;sa=D&amp;sntz=1&amp;usg=AFQjCNFROZJHXw_-VLWwx5LuwHo7QzlN4g" </w:instrText>
      </w:r>
      <w:r w:rsidRPr="00AE0CDC">
        <w:rPr>
          <w:rFonts w:ascii="Arial" w:eastAsia="Times New Roman" w:hAnsi="Arial" w:cs="Arial"/>
          <w:color w:val="1155CC"/>
          <w:u w:val="single"/>
          <w:lang w:eastAsia="fr-FR"/>
        </w:rPr>
        <w:fldChar w:fldCharType="separate"/>
      </w:r>
      <w:r w:rsidRPr="00AE0CDC">
        <w:rPr>
          <w:rFonts w:ascii="Arial" w:eastAsia="Times New Roman" w:hAnsi="Arial" w:cs="Arial"/>
          <w:color w:val="0000FF"/>
          <w:u w:val="single"/>
          <w:lang w:val="en-US" w:eastAsia="fr-FR"/>
        </w:rPr>
        <w:t>http://www.cnn.com/2013/03/05/opinion/china-economy-gan/</w:t>
      </w:r>
      <w:r w:rsidRPr="00AE0CDC">
        <w:rPr>
          <w:rFonts w:ascii="Arial" w:eastAsia="Times New Roman" w:hAnsi="Arial" w:cs="Arial"/>
          <w:color w:val="1155CC"/>
          <w:u w:val="single"/>
          <w:lang w:eastAsia="fr-FR"/>
        </w:rPr>
        <w:fldChar w:fldCharType="end"/>
      </w:r>
    </w:p>
    <w:p w:rsidR="00AE0CDC" w:rsidRPr="00AE0CDC" w:rsidRDefault="00AE0CDC" w:rsidP="00AE0CDC">
      <w:pPr>
        <w:numPr>
          <w:ilvl w:val="0"/>
          <w:numId w:val="16"/>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The Economic Impact of Special Economic Zones: Evidence from Chinese Municipalities</w:t>
      </w:r>
      <w:r w:rsidRPr="00AE0CDC">
        <w:rPr>
          <w:rFonts w:ascii="Arial" w:eastAsia="Times New Roman" w:hAnsi="Arial" w:cs="Arial"/>
          <w:color w:val="000000"/>
          <w:lang w:val="en-US" w:eastAsia="fr-FR"/>
        </w:rPr>
        <w:t xml:space="preserve">. </w:t>
      </w:r>
      <w:r w:rsidRPr="00AE0CDC">
        <w:rPr>
          <w:rFonts w:ascii="Arial" w:eastAsia="Times New Roman" w:hAnsi="Arial" w:cs="Arial"/>
          <w:color w:val="000000"/>
          <w:lang w:eastAsia="fr-FR"/>
        </w:rPr>
        <w:t xml:space="preserve">Jin Wang (2013). </w:t>
      </w:r>
      <w:r w:rsidRPr="00AE0CDC">
        <w:rPr>
          <w:rFonts w:ascii="Arial" w:eastAsia="Times New Roman" w:hAnsi="Arial" w:cs="Arial"/>
          <w:i/>
          <w:iCs/>
          <w:color w:val="000000"/>
          <w:lang w:eastAsia="fr-FR"/>
        </w:rPr>
        <w:t xml:space="preserve">Journal of </w:t>
      </w:r>
      <w:proofErr w:type="spellStart"/>
      <w:r w:rsidRPr="00AE0CDC">
        <w:rPr>
          <w:rFonts w:ascii="Arial" w:eastAsia="Times New Roman" w:hAnsi="Arial" w:cs="Arial"/>
          <w:i/>
          <w:iCs/>
          <w:color w:val="000000"/>
          <w:lang w:eastAsia="fr-FR"/>
        </w:rPr>
        <w:t>Development</w:t>
      </w:r>
      <w:proofErr w:type="spellEnd"/>
      <w:r w:rsidRPr="00AE0CDC">
        <w:rPr>
          <w:rFonts w:ascii="Arial" w:eastAsia="Times New Roman" w:hAnsi="Arial" w:cs="Arial"/>
          <w:i/>
          <w:iCs/>
          <w:color w:val="000000"/>
          <w:lang w:eastAsia="fr-FR"/>
        </w:rPr>
        <w:t xml:space="preserve"> </w:t>
      </w:r>
      <w:proofErr w:type="spellStart"/>
      <w:r w:rsidRPr="00AE0CDC">
        <w:rPr>
          <w:rFonts w:ascii="Arial" w:eastAsia="Times New Roman" w:hAnsi="Arial" w:cs="Arial"/>
          <w:i/>
          <w:iCs/>
          <w:color w:val="000000"/>
          <w:lang w:eastAsia="fr-FR"/>
        </w:rPr>
        <w:t>Economics</w:t>
      </w:r>
      <w:proofErr w:type="spellEnd"/>
      <w:r w:rsidRPr="00AE0CDC">
        <w:rPr>
          <w:rFonts w:ascii="Arial" w:eastAsia="Times New Roman" w:hAnsi="Arial" w:cs="Arial"/>
          <w:color w:val="000000"/>
          <w:lang w:eastAsia="fr-FR"/>
        </w:rPr>
        <w:t> 101: 133-147.</w:t>
      </w:r>
    </w:p>
    <w:p w:rsidR="00AE0CDC" w:rsidRPr="00AE0CDC" w:rsidRDefault="00AE0CDC" w:rsidP="00AE0CDC">
      <w:pPr>
        <w:numPr>
          <w:ilvl w:val="0"/>
          <w:numId w:val="16"/>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City Close to Becoming Major Financial Hub</w:t>
      </w:r>
      <w:r w:rsidRPr="00AE0CDC">
        <w:rPr>
          <w:rFonts w:ascii="Arial" w:eastAsia="Times New Roman" w:hAnsi="Arial" w:cs="Arial"/>
          <w:color w:val="000000"/>
          <w:lang w:val="en-US" w:eastAsia="fr-FR"/>
        </w:rPr>
        <w:t xml:space="preserve">. Shanghai Daily. March 18, 2014. </w:t>
      </w:r>
      <w:r w:rsidRPr="00AE0CDC">
        <w:rPr>
          <w:rFonts w:ascii="Arial" w:eastAsia="Times New Roman" w:hAnsi="Arial" w:cs="Arial"/>
          <w:color w:val="1155CC"/>
          <w:u w:val="single"/>
          <w:lang w:eastAsia="fr-FR"/>
        </w:rPr>
        <w:fldChar w:fldCharType="begin"/>
      </w:r>
      <w:r w:rsidRPr="00AE0CDC">
        <w:rPr>
          <w:rFonts w:ascii="Arial" w:eastAsia="Times New Roman" w:hAnsi="Arial" w:cs="Arial"/>
          <w:color w:val="1155CC"/>
          <w:u w:val="single"/>
          <w:lang w:val="en-US" w:eastAsia="fr-FR"/>
        </w:rPr>
        <w:instrText xml:space="preserve"> HYPERLINK "http://www.google.com/url?q=http%3A%2F%2Fwww.shanghaidaily.com%2Fchengdu%2FCity-close-to-becoming-major-financial-hub%2Fshdaily.shtml&amp;sa=D&amp;sntz=1&amp;usg=AFQjCNGMdbIslnBOFfSjtFMV8tehCRtF-g" </w:instrText>
      </w:r>
      <w:r w:rsidRPr="00AE0CDC">
        <w:rPr>
          <w:rFonts w:ascii="Arial" w:eastAsia="Times New Roman" w:hAnsi="Arial" w:cs="Arial"/>
          <w:color w:val="1155CC"/>
          <w:u w:val="single"/>
          <w:lang w:eastAsia="fr-FR"/>
        </w:rPr>
        <w:fldChar w:fldCharType="separate"/>
      </w:r>
      <w:r w:rsidRPr="00AE0CDC">
        <w:rPr>
          <w:rFonts w:ascii="Arial" w:eastAsia="Times New Roman" w:hAnsi="Arial" w:cs="Arial"/>
          <w:color w:val="0000FF"/>
          <w:u w:val="single"/>
          <w:lang w:val="en-US" w:eastAsia="fr-FR"/>
        </w:rPr>
        <w:t>http://www.shanghaidaily.com/chengdu/City-close-to-becoming-major-financial-hub/shdaily.shtml</w:t>
      </w:r>
      <w:r w:rsidRPr="00AE0CDC">
        <w:rPr>
          <w:rFonts w:ascii="Arial" w:eastAsia="Times New Roman" w:hAnsi="Arial" w:cs="Arial"/>
          <w:color w:val="1155CC"/>
          <w:u w:val="single"/>
          <w:lang w:eastAsia="fr-FR"/>
        </w:rPr>
        <w:fldChar w:fldCharType="end"/>
      </w:r>
    </w:p>
    <w:p w:rsidR="00AE0CDC" w:rsidRPr="00AE0CDC" w:rsidRDefault="00AE0CDC" w:rsidP="00AE0CDC">
      <w:pPr>
        <w:numPr>
          <w:ilvl w:val="0"/>
          <w:numId w:val="16"/>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i/>
          <w:iCs/>
          <w:color w:val="000000"/>
          <w:lang w:val="en-US" w:eastAsia="fr-FR"/>
        </w:rPr>
        <w:t>Beijing’s Neighbors Resist Transfer of Its Polluting Industries.</w:t>
      </w:r>
      <w:r w:rsidRPr="00AE0CDC">
        <w:rPr>
          <w:rFonts w:ascii="Arial" w:eastAsia="Times New Roman" w:hAnsi="Arial" w:cs="Arial"/>
          <w:color w:val="000000"/>
          <w:lang w:val="en-US" w:eastAsia="fr-FR"/>
        </w:rPr>
        <w:t xml:space="preserve"> The New York Times. April 9, 2014. </w:t>
      </w:r>
      <w:r w:rsidRPr="00AE0CDC">
        <w:rPr>
          <w:rFonts w:ascii="Arial" w:eastAsia="Times New Roman" w:hAnsi="Arial" w:cs="Arial"/>
          <w:color w:val="1155CC"/>
          <w:u w:val="single"/>
          <w:lang w:eastAsia="fr-FR"/>
        </w:rPr>
        <w:fldChar w:fldCharType="begin"/>
      </w:r>
      <w:r w:rsidRPr="00AE0CDC">
        <w:rPr>
          <w:rFonts w:ascii="Arial" w:eastAsia="Times New Roman" w:hAnsi="Arial" w:cs="Arial"/>
          <w:color w:val="1155CC"/>
          <w:u w:val="single"/>
          <w:lang w:val="en-US" w:eastAsia="fr-FR"/>
        </w:rPr>
        <w:instrText xml:space="preserve"> HYPERLINK "http://www.google.com/url?q=http%3A%2F%2Fsinosphere.blogs.nytimes.com%2F2014%2F04%2F09%2Fbeijings-neighbors-resist-transfer-of-its-polluting-industries%2F&amp;sa=D&amp;sntz=1&amp;usg=AFQjCNFixKETfMl6S-GBksEhNs9qgR8hnw" </w:instrText>
      </w:r>
      <w:r w:rsidRPr="00AE0CDC">
        <w:rPr>
          <w:rFonts w:ascii="Arial" w:eastAsia="Times New Roman" w:hAnsi="Arial" w:cs="Arial"/>
          <w:color w:val="1155CC"/>
          <w:u w:val="single"/>
          <w:lang w:eastAsia="fr-FR"/>
        </w:rPr>
        <w:fldChar w:fldCharType="separate"/>
      </w:r>
      <w:r w:rsidRPr="00AE0CDC">
        <w:rPr>
          <w:rFonts w:ascii="Arial" w:eastAsia="Times New Roman" w:hAnsi="Arial" w:cs="Arial"/>
          <w:color w:val="0000FF"/>
          <w:u w:val="single"/>
          <w:lang w:val="en-US" w:eastAsia="fr-FR"/>
        </w:rPr>
        <w:t>http://sinosphere.blogs.nytimes.com/2014/04/09/beijings-neighbors-resist-transfer-of-its-polluting-industries/</w:t>
      </w:r>
      <w:r w:rsidRPr="00AE0CDC">
        <w:rPr>
          <w:rFonts w:ascii="Arial" w:eastAsia="Times New Roman" w:hAnsi="Arial" w:cs="Arial"/>
          <w:color w:val="1155CC"/>
          <w:u w:val="single"/>
          <w:lang w:eastAsia="fr-FR"/>
        </w:rPr>
        <w:fldChar w:fldCharType="end"/>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Short synthesis: What is the Chinese government’s rationale behind stimulating consumption through urbanization, and what does the government need to do to make it work (or can such a plan work at all)?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15, April 13,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Political consequences of urbanization: will urbanization bring democracy?</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Description:</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Correlated with a burgeoning urban middle class and new opportunities for the development of civil society, urbanization is perceived by many as conducive to democratization. This session assesses to what extent urbanization transforms political life in China by examining </w:t>
      </w:r>
      <w:r w:rsidRPr="00AE0CDC">
        <w:rPr>
          <w:rFonts w:ascii="Arial" w:eastAsia="Times New Roman" w:hAnsi="Arial" w:cs="Arial"/>
          <w:color w:val="000000"/>
          <w:lang w:val="en-US" w:eastAsia="fr-FR"/>
        </w:rPr>
        <w:lastRenderedPageBreak/>
        <w:t xml:space="preserve">the political attitudes of the urban middle class, political formations, the activities of civil society organizations, and episodes of collective political action by urban residents. </w:t>
      </w:r>
    </w:p>
    <w:p w:rsidR="00AE0CDC" w:rsidRPr="00AE0CDC" w:rsidRDefault="00AE0CDC" w:rsidP="00AE0CDC">
      <w:pPr>
        <w:spacing w:after="0" w:line="240" w:lineRule="auto"/>
        <w:rPr>
          <w:rFonts w:ascii="Arial" w:eastAsia="Times New Roman" w:hAnsi="Arial" w:cs="Arial"/>
          <w:color w:val="000000"/>
          <w:lang w:eastAsia="fr-FR"/>
        </w:rPr>
      </w:pPr>
      <w:proofErr w:type="spellStart"/>
      <w:r w:rsidRPr="00AE0CDC">
        <w:rPr>
          <w:rFonts w:ascii="Arial" w:eastAsia="Times New Roman" w:hAnsi="Arial" w:cs="Arial"/>
          <w:color w:val="000000"/>
          <w:lang w:eastAsia="fr-FR"/>
        </w:rPr>
        <w:t>Readings</w:t>
      </w:r>
      <w:proofErr w:type="spellEnd"/>
      <w:r w:rsidRPr="00AE0CDC">
        <w:rPr>
          <w:rFonts w:ascii="Arial" w:eastAsia="Times New Roman" w:hAnsi="Arial" w:cs="Arial"/>
          <w:color w:val="000000"/>
          <w:lang w:eastAsia="fr-FR"/>
        </w:rPr>
        <w:t xml:space="preserve"> (57 pages): </w:t>
      </w:r>
    </w:p>
    <w:p w:rsidR="00AE0CDC" w:rsidRPr="00AE0CDC" w:rsidRDefault="00AE0CDC" w:rsidP="00AE0CDC">
      <w:pPr>
        <w:numPr>
          <w:ilvl w:val="0"/>
          <w:numId w:val="17"/>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A Middle Class without Democracy: Economic Growth and the Prospects for Democratization in China</w:t>
      </w:r>
      <w:r w:rsidRPr="00AE0CDC">
        <w:rPr>
          <w:rFonts w:ascii="Arial" w:eastAsia="Times New Roman" w:hAnsi="Arial" w:cs="Arial"/>
          <w:color w:val="000000"/>
          <w:lang w:val="en-US" w:eastAsia="fr-FR"/>
        </w:rPr>
        <w:t xml:space="preserve">. </w:t>
      </w:r>
      <w:proofErr w:type="spellStart"/>
      <w:r w:rsidRPr="00AE0CDC">
        <w:rPr>
          <w:rFonts w:ascii="Arial" w:eastAsia="Times New Roman" w:hAnsi="Arial" w:cs="Arial"/>
          <w:color w:val="000000"/>
          <w:lang w:eastAsia="fr-FR"/>
        </w:rPr>
        <w:t>Jie</w:t>
      </w:r>
      <w:proofErr w:type="spellEnd"/>
      <w:r w:rsidRPr="00AE0CDC">
        <w:rPr>
          <w:rFonts w:ascii="Arial" w:eastAsia="Times New Roman" w:hAnsi="Arial" w:cs="Arial"/>
          <w:color w:val="000000"/>
          <w:lang w:eastAsia="fr-FR"/>
        </w:rPr>
        <w:t xml:space="preserve"> Chen (2013). </w:t>
      </w:r>
      <w:proofErr w:type="spellStart"/>
      <w:r w:rsidRPr="00AE0CDC">
        <w:rPr>
          <w:rFonts w:ascii="Arial" w:eastAsia="Times New Roman" w:hAnsi="Arial" w:cs="Arial"/>
          <w:color w:val="000000"/>
          <w:lang w:eastAsia="fr-FR"/>
        </w:rPr>
        <w:t>Chapter</w:t>
      </w:r>
      <w:proofErr w:type="spellEnd"/>
      <w:r w:rsidRPr="00AE0CDC">
        <w:rPr>
          <w:rFonts w:ascii="Arial" w:eastAsia="Times New Roman" w:hAnsi="Arial" w:cs="Arial"/>
          <w:color w:val="000000"/>
          <w:lang w:eastAsia="fr-FR"/>
        </w:rPr>
        <w:t xml:space="preserve"> 3: Pp. 93-129.</w:t>
      </w:r>
    </w:p>
    <w:p w:rsidR="00AE0CDC" w:rsidRPr="00AE0CDC" w:rsidRDefault="00AE0CDC" w:rsidP="00AE0CDC">
      <w:pPr>
        <w:numPr>
          <w:ilvl w:val="0"/>
          <w:numId w:val="17"/>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Not Against the State, Just Protecting Residents’ Interests: An Urban Movement in a Shanghai Neighborhood.</w:t>
      </w:r>
      <w:r w:rsidRPr="00AE0CDC">
        <w:rPr>
          <w:rFonts w:ascii="Arial" w:eastAsia="Times New Roman" w:hAnsi="Arial" w:cs="Arial"/>
          <w:color w:val="000000"/>
          <w:lang w:val="en-US" w:eastAsia="fr-FR"/>
        </w:rPr>
        <w:t xml:space="preserve"> Jiangang Zhu and Peter Ho (2008) in Peter Ho and Richard Edmonds (eds) </w:t>
      </w:r>
      <w:r w:rsidRPr="00AE0CDC">
        <w:rPr>
          <w:rFonts w:ascii="Arial" w:eastAsia="Times New Roman" w:hAnsi="Arial" w:cs="Arial"/>
          <w:i/>
          <w:iCs/>
          <w:color w:val="000000"/>
          <w:lang w:val="en-US" w:eastAsia="fr-FR"/>
        </w:rPr>
        <w:t>China's Embedded Activism</w:t>
      </w:r>
      <w:r w:rsidRPr="00AE0CDC">
        <w:rPr>
          <w:rFonts w:ascii="Arial" w:eastAsia="Times New Roman" w:hAnsi="Arial" w:cs="Arial"/>
          <w:color w:val="000000"/>
          <w:lang w:val="en-US" w:eastAsia="fr-FR"/>
        </w:rPr>
        <w:t xml:space="preserve">. </w:t>
      </w:r>
      <w:r w:rsidRPr="00AE0CDC">
        <w:rPr>
          <w:rFonts w:ascii="Arial" w:eastAsia="Times New Roman" w:hAnsi="Arial" w:cs="Arial"/>
          <w:color w:val="000000"/>
          <w:lang w:eastAsia="fr-FR"/>
        </w:rPr>
        <w:t>Pp. 151-170.</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Short synthesis: How might we reconcile both political apathy and political activism displayed among China’s urban middle class? </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Week 16, April 20, 2015</w:t>
      </w:r>
    </w:p>
    <w:p w:rsidR="00AE0CDC" w:rsidRPr="00AE0CDC" w:rsidRDefault="00AE0CDC" w:rsidP="00AE0CDC">
      <w:pPr>
        <w:spacing w:after="0" w:line="240" w:lineRule="auto"/>
        <w:rPr>
          <w:rFonts w:ascii="Arial" w:eastAsia="Times New Roman" w:hAnsi="Arial" w:cs="Arial"/>
          <w:color w:val="000000"/>
          <w:lang w:val="en-US" w:eastAsia="fr-FR"/>
        </w:rPr>
      </w:pPr>
      <w:r w:rsidRPr="00AE0CDC">
        <w:rPr>
          <w:rFonts w:ascii="Arial" w:eastAsia="Times New Roman" w:hAnsi="Arial" w:cs="Arial"/>
          <w:b/>
          <w:bCs/>
          <w:color w:val="000000"/>
          <w:lang w:val="en-US" w:eastAsia="fr-FR"/>
        </w:rPr>
        <w:t>Cultural consequences of urbanization: Between the traditional and the modern</w:t>
      </w:r>
    </w:p>
    <w:p w:rsidR="00AE0CDC" w:rsidRPr="00AE0CDC" w:rsidRDefault="00AE0CDC" w:rsidP="00AE0CDC">
      <w:pPr>
        <w:spacing w:after="0" w:line="240" w:lineRule="auto"/>
        <w:rPr>
          <w:rFonts w:ascii="Arial" w:eastAsia="Times New Roman" w:hAnsi="Arial" w:cs="Arial"/>
          <w:color w:val="000000"/>
          <w:lang w:eastAsia="fr-FR"/>
        </w:rPr>
      </w:pPr>
      <w:r w:rsidRPr="00AE0CDC">
        <w:rPr>
          <w:rFonts w:ascii="Arial" w:eastAsia="Times New Roman" w:hAnsi="Arial" w:cs="Arial"/>
          <w:color w:val="000000"/>
          <w:lang w:eastAsia="fr-FR"/>
        </w:rPr>
        <w:t>Description:</w:t>
      </w:r>
    </w:p>
    <w:p w:rsidR="00AE0CDC" w:rsidRPr="00AE0CDC" w:rsidRDefault="00AE0CDC" w:rsidP="00AE0CDC">
      <w:pPr>
        <w:spacing w:after="0" w:line="240" w:lineRule="auto"/>
        <w:rPr>
          <w:rFonts w:ascii="Arial" w:eastAsia="Times New Roman" w:hAnsi="Arial" w:cs="Arial"/>
          <w:color w:val="000000"/>
          <w:lang w:eastAsia="fr-FR"/>
        </w:rPr>
      </w:pPr>
      <w:r w:rsidRPr="00AE0CDC">
        <w:rPr>
          <w:rFonts w:ascii="Arial" w:eastAsia="Times New Roman" w:hAnsi="Arial" w:cs="Arial"/>
          <w:color w:val="000000"/>
          <w:lang w:val="en-US" w:eastAsia="fr-FR"/>
        </w:rPr>
        <w:t xml:space="preserve">This session concludes the semester by approaching the very big question at the center of our course: how does urbanization reshape Chinese culture? To what </w:t>
      </w:r>
      <w:proofErr w:type="gramStart"/>
      <w:r w:rsidRPr="00AE0CDC">
        <w:rPr>
          <w:rFonts w:ascii="Arial" w:eastAsia="Times New Roman" w:hAnsi="Arial" w:cs="Arial"/>
          <w:color w:val="000000"/>
          <w:lang w:val="en-US" w:eastAsia="fr-FR"/>
        </w:rPr>
        <w:t>degree are</w:t>
      </w:r>
      <w:proofErr w:type="gramEnd"/>
      <w:r w:rsidRPr="00AE0CDC">
        <w:rPr>
          <w:rFonts w:ascii="Arial" w:eastAsia="Times New Roman" w:hAnsi="Arial" w:cs="Arial"/>
          <w:color w:val="000000"/>
          <w:lang w:val="en-US" w:eastAsia="fr-FR"/>
        </w:rPr>
        <w:t xml:space="preserve"> traditional cultural meanings and practices lost in the process of urbanization and how might “modern” culture be created (and what does that look like)? How should urbanizing China balance the traditional and the modern? </w:t>
      </w:r>
      <w:r w:rsidRPr="00AE0CDC">
        <w:rPr>
          <w:rFonts w:ascii="Arial" w:eastAsia="Times New Roman" w:hAnsi="Arial" w:cs="Arial"/>
          <w:color w:val="000000"/>
          <w:lang w:eastAsia="fr-FR"/>
        </w:rPr>
        <w:t xml:space="preserve">Is </w:t>
      </w:r>
      <w:proofErr w:type="spellStart"/>
      <w:r w:rsidRPr="00AE0CDC">
        <w:rPr>
          <w:rFonts w:ascii="Arial" w:eastAsia="Times New Roman" w:hAnsi="Arial" w:cs="Arial"/>
          <w:color w:val="000000"/>
          <w:lang w:eastAsia="fr-FR"/>
        </w:rPr>
        <w:t>this</w:t>
      </w:r>
      <w:proofErr w:type="spellEnd"/>
      <w:r w:rsidRPr="00AE0CDC">
        <w:rPr>
          <w:rFonts w:ascii="Arial" w:eastAsia="Times New Roman" w:hAnsi="Arial" w:cs="Arial"/>
          <w:color w:val="000000"/>
          <w:lang w:eastAsia="fr-FR"/>
        </w:rPr>
        <w:t xml:space="preserve"> a false </w:t>
      </w:r>
      <w:proofErr w:type="spellStart"/>
      <w:r w:rsidRPr="00AE0CDC">
        <w:rPr>
          <w:rFonts w:ascii="Arial" w:eastAsia="Times New Roman" w:hAnsi="Arial" w:cs="Arial"/>
          <w:color w:val="000000"/>
          <w:lang w:eastAsia="fr-FR"/>
        </w:rPr>
        <w:t>dichotomy</w:t>
      </w:r>
      <w:proofErr w:type="spellEnd"/>
      <w:r w:rsidRPr="00AE0CDC">
        <w:rPr>
          <w:rFonts w:ascii="Arial" w:eastAsia="Times New Roman" w:hAnsi="Arial" w:cs="Arial"/>
          <w:color w:val="000000"/>
          <w:lang w:eastAsia="fr-FR"/>
        </w:rPr>
        <w:t xml:space="preserve">? </w:t>
      </w:r>
    </w:p>
    <w:p w:rsidR="00AE0CDC" w:rsidRPr="00AE0CDC" w:rsidRDefault="00AE0CDC" w:rsidP="00AE0CDC">
      <w:pPr>
        <w:spacing w:after="0" w:line="240" w:lineRule="auto"/>
        <w:rPr>
          <w:rFonts w:ascii="Arial" w:eastAsia="Times New Roman" w:hAnsi="Arial" w:cs="Arial"/>
          <w:color w:val="000000"/>
          <w:lang w:eastAsia="fr-FR"/>
        </w:rPr>
      </w:pPr>
      <w:proofErr w:type="spellStart"/>
      <w:r w:rsidRPr="00AE0CDC">
        <w:rPr>
          <w:rFonts w:ascii="Arial" w:eastAsia="Times New Roman" w:hAnsi="Arial" w:cs="Arial"/>
          <w:color w:val="000000"/>
          <w:lang w:eastAsia="fr-FR"/>
        </w:rPr>
        <w:t>Readings</w:t>
      </w:r>
      <w:proofErr w:type="spellEnd"/>
      <w:r w:rsidRPr="00AE0CDC">
        <w:rPr>
          <w:rFonts w:ascii="Arial" w:eastAsia="Times New Roman" w:hAnsi="Arial" w:cs="Arial"/>
          <w:color w:val="000000"/>
          <w:lang w:eastAsia="fr-FR"/>
        </w:rPr>
        <w:t xml:space="preserve"> (</w:t>
      </w:r>
      <w:proofErr w:type="spellStart"/>
      <w:r w:rsidRPr="00AE0CDC">
        <w:rPr>
          <w:rFonts w:ascii="Arial" w:eastAsia="Times New Roman" w:hAnsi="Arial" w:cs="Arial"/>
          <w:color w:val="000000"/>
          <w:lang w:eastAsia="fr-FR"/>
        </w:rPr>
        <w:t>approx</w:t>
      </w:r>
      <w:proofErr w:type="spellEnd"/>
      <w:r w:rsidRPr="00AE0CDC">
        <w:rPr>
          <w:rFonts w:ascii="Arial" w:eastAsia="Times New Roman" w:hAnsi="Arial" w:cs="Arial"/>
          <w:color w:val="000000"/>
          <w:lang w:eastAsia="fr-FR"/>
        </w:rPr>
        <w:t xml:space="preserve">. 155 pages): </w:t>
      </w:r>
    </w:p>
    <w:p w:rsidR="00AE0CDC" w:rsidRPr="00AE0CDC" w:rsidRDefault="00AE0CDC" w:rsidP="00AE0CDC">
      <w:pPr>
        <w:numPr>
          <w:ilvl w:val="0"/>
          <w:numId w:val="18"/>
        </w:numPr>
        <w:spacing w:before="100" w:beforeAutospacing="1" w:after="100" w:afterAutospacing="1" w:line="240" w:lineRule="auto"/>
        <w:ind w:left="810"/>
        <w:rPr>
          <w:rFonts w:ascii="Arial" w:eastAsia="Times New Roman" w:hAnsi="Arial" w:cs="Arial"/>
          <w:color w:val="000000"/>
          <w:lang w:eastAsia="fr-FR"/>
        </w:rPr>
      </w:pPr>
      <w:r w:rsidRPr="00AE0CDC">
        <w:rPr>
          <w:rFonts w:ascii="Arial" w:eastAsia="Times New Roman" w:hAnsi="Arial" w:cs="Arial"/>
          <w:i/>
          <w:iCs/>
          <w:color w:val="000000"/>
          <w:lang w:val="en-US" w:eastAsia="fr-FR"/>
        </w:rPr>
        <w:t xml:space="preserve">In China, ‘Once the Villages Are Gone, the Culture Is Gone.’ </w:t>
      </w:r>
      <w:r w:rsidRPr="00AE0CDC">
        <w:rPr>
          <w:rFonts w:ascii="Arial" w:eastAsia="Times New Roman" w:hAnsi="Arial" w:cs="Arial"/>
          <w:color w:val="000000"/>
          <w:lang w:val="en-US" w:eastAsia="fr-FR"/>
        </w:rPr>
        <w:t>The New York Times. February 2, 2014.</w:t>
      </w:r>
      <w:hyperlink r:id="rId33" w:history="1">
        <w:r w:rsidRPr="00AE0CDC">
          <w:rPr>
            <w:rFonts w:ascii="Arial" w:eastAsia="Times New Roman" w:hAnsi="Arial" w:cs="Arial"/>
            <w:color w:val="0000FF"/>
            <w:u w:val="single"/>
            <w:lang w:val="en-US" w:eastAsia="fr-FR"/>
          </w:rPr>
          <w:t> </w:t>
        </w:r>
      </w:hyperlink>
      <w:hyperlink r:id="rId34" w:history="1">
        <w:r w:rsidRPr="00AE0CDC">
          <w:rPr>
            <w:rFonts w:ascii="Arial" w:eastAsia="Times New Roman" w:hAnsi="Arial" w:cs="Arial"/>
            <w:color w:val="0000FF"/>
            <w:u w:val="single"/>
            <w:lang w:eastAsia="fr-FR"/>
          </w:rPr>
          <w:t>http://www.nytimes.com/2014/02/02/world/asia/once-the-villages-are-gone-the-culture-is-gone.html?ref=asia</w:t>
        </w:r>
      </w:hyperlink>
    </w:p>
    <w:p w:rsidR="00AE0CDC" w:rsidRPr="00AE0CDC" w:rsidRDefault="00AE0CDC" w:rsidP="00AE0CDC">
      <w:pPr>
        <w:numPr>
          <w:ilvl w:val="0"/>
          <w:numId w:val="18"/>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color w:val="000000"/>
          <w:lang w:val="en-US" w:eastAsia="fr-FR"/>
        </w:rPr>
        <w:t>(Optional) Short Story: Dark Alley (</w:t>
      </w:r>
      <w:proofErr w:type="spellStart"/>
      <w:r w:rsidRPr="00AE0CDC">
        <w:rPr>
          <w:rFonts w:ascii="MS Gothic" w:eastAsia="MS Gothic" w:hAnsi="MS Gothic" w:cs="MS Gothic" w:hint="eastAsia"/>
          <w:color w:val="000000"/>
          <w:lang w:eastAsia="fr-FR"/>
        </w:rPr>
        <w:t>黑弄堂</w:t>
      </w:r>
      <w:proofErr w:type="spellEnd"/>
      <w:r w:rsidRPr="00AE0CDC">
        <w:rPr>
          <w:rFonts w:ascii="Arial" w:eastAsia="Times New Roman" w:hAnsi="Arial" w:cs="Arial"/>
          <w:color w:val="000000"/>
          <w:lang w:val="en-US" w:eastAsia="fr-FR"/>
        </w:rPr>
        <w:t xml:space="preserve">) by Wang </w:t>
      </w:r>
      <w:proofErr w:type="spellStart"/>
      <w:r w:rsidRPr="00AE0CDC">
        <w:rPr>
          <w:rFonts w:ascii="Arial" w:eastAsia="Times New Roman" w:hAnsi="Arial" w:cs="Arial"/>
          <w:color w:val="000000"/>
          <w:lang w:val="en-US" w:eastAsia="fr-FR"/>
        </w:rPr>
        <w:t>Anyi</w:t>
      </w:r>
      <w:proofErr w:type="spellEnd"/>
      <w:r w:rsidRPr="00AE0CDC">
        <w:rPr>
          <w:rFonts w:ascii="Arial" w:eastAsia="Times New Roman" w:hAnsi="Arial" w:cs="Arial"/>
          <w:color w:val="000000"/>
          <w:lang w:val="en-US" w:eastAsia="fr-FR"/>
        </w:rPr>
        <w:t xml:space="preserve"> (</w:t>
      </w:r>
      <w:proofErr w:type="spellStart"/>
      <w:r w:rsidRPr="00AE0CDC">
        <w:rPr>
          <w:rFonts w:ascii="MS Gothic" w:eastAsia="MS Gothic" w:hAnsi="MS Gothic" w:cs="MS Gothic" w:hint="eastAsia"/>
          <w:color w:val="000000"/>
          <w:lang w:eastAsia="fr-FR"/>
        </w:rPr>
        <w:t>王安</w:t>
      </w:r>
      <w:r w:rsidRPr="00AE0CDC">
        <w:rPr>
          <w:rFonts w:ascii="MingLiU" w:eastAsia="MingLiU" w:hAnsi="MingLiU" w:cs="MingLiU" w:hint="eastAsia"/>
          <w:color w:val="000000"/>
          <w:lang w:eastAsia="fr-FR"/>
        </w:rPr>
        <w:t>忆</w:t>
      </w:r>
      <w:proofErr w:type="spellEnd"/>
      <w:r w:rsidRPr="00AE0CDC">
        <w:rPr>
          <w:rFonts w:ascii="Arial" w:eastAsia="Times New Roman" w:hAnsi="Arial" w:cs="Arial"/>
          <w:color w:val="000000"/>
          <w:lang w:val="en-US" w:eastAsia="fr-FR"/>
        </w:rPr>
        <w:t xml:space="preserve">). Download for free at: </w:t>
      </w:r>
      <w:hyperlink r:id="rId35" w:history="1">
        <w:r w:rsidRPr="00AE0CDC">
          <w:rPr>
            <w:rFonts w:ascii="Arial" w:eastAsia="Times New Roman" w:hAnsi="Arial" w:cs="Arial"/>
            <w:color w:val="0000FF"/>
            <w:u w:val="single"/>
            <w:lang w:val="en-US" w:eastAsia="fr-FR"/>
          </w:rPr>
          <w:t>http://paper-republic.org/pubs/pathlight/summer-2012/</w:t>
        </w:r>
      </w:hyperlink>
    </w:p>
    <w:p w:rsidR="00AE0CDC" w:rsidRPr="00AE0CDC" w:rsidRDefault="00AE0CDC" w:rsidP="00AE0CDC">
      <w:pPr>
        <w:numPr>
          <w:ilvl w:val="0"/>
          <w:numId w:val="18"/>
        </w:numPr>
        <w:spacing w:before="100" w:beforeAutospacing="1" w:after="100" w:afterAutospacing="1" w:line="240" w:lineRule="auto"/>
        <w:ind w:left="810"/>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Novel: </w:t>
      </w:r>
      <w:r w:rsidRPr="00AE0CDC">
        <w:rPr>
          <w:rFonts w:ascii="Arial" w:eastAsia="Times New Roman" w:hAnsi="Arial" w:cs="Arial"/>
          <w:i/>
          <w:iCs/>
          <w:color w:val="000000"/>
          <w:lang w:val="en-US" w:eastAsia="fr-FR"/>
        </w:rPr>
        <w:t xml:space="preserve">Running Through Beijing </w:t>
      </w:r>
      <w:r w:rsidRPr="00AE0CDC">
        <w:rPr>
          <w:rFonts w:ascii="Arial" w:eastAsia="Times New Roman" w:hAnsi="Arial" w:cs="Arial"/>
          <w:color w:val="000000"/>
          <w:lang w:val="en-US" w:eastAsia="fr-FR"/>
        </w:rPr>
        <w:t xml:space="preserve">(approx. 150 pages). </w:t>
      </w:r>
      <w:proofErr w:type="spellStart"/>
      <w:r w:rsidRPr="00AE0CDC">
        <w:rPr>
          <w:rFonts w:ascii="Arial" w:eastAsia="Times New Roman" w:hAnsi="Arial" w:cs="Arial"/>
          <w:color w:val="000000"/>
          <w:lang w:val="en-US" w:eastAsia="fr-FR"/>
        </w:rPr>
        <w:t>Zechen</w:t>
      </w:r>
      <w:proofErr w:type="spellEnd"/>
      <w:r w:rsidRPr="00AE0CDC">
        <w:rPr>
          <w:rFonts w:ascii="Arial" w:eastAsia="Times New Roman" w:hAnsi="Arial" w:cs="Arial"/>
          <w:color w:val="000000"/>
          <w:lang w:val="en-US" w:eastAsia="fr-FR"/>
        </w:rPr>
        <w:t xml:space="preserve"> Xu (2013). Two Lines Press. </w:t>
      </w:r>
    </w:p>
    <w:p w:rsidR="00AE0CDC" w:rsidRPr="00AE0CDC" w:rsidRDefault="00AE0CDC" w:rsidP="00AE0CDC">
      <w:pPr>
        <w:spacing w:after="90" w:line="240" w:lineRule="auto"/>
        <w:rPr>
          <w:rFonts w:ascii="Arial" w:eastAsia="Times New Roman" w:hAnsi="Arial" w:cs="Arial"/>
          <w:color w:val="000000"/>
          <w:lang w:val="en-US" w:eastAsia="fr-FR"/>
        </w:rPr>
      </w:pPr>
      <w:r w:rsidRPr="00AE0CDC">
        <w:rPr>
          <w:rFonts w:ascii="Arial" w:eastAsia="Times New Roman" w:hAnsi="Arial" w:cs="Arial"/>
          <w:color w:val="000000"/>
          <w:lang w:val="en-US" w:eastAsia="fr-FR"/>
        </w:rPr>
        <w:t xml:space="preserve">Short synthesis: How do you think urbanization have changed culture and daily life? </w:t>
      </w:r>
    </w:p>
    <w:p w:rsidR="00AE0CDC" w:rsidRPr="00AE0CDC" w:rsidRDefault="00AE0CDC" w:rsidP="00AE0CDC">
      <w:pPr>
        <w:shd w:val="clear" w:color="auto" w:fill="F0F0F0"/>
        <w:spacing w:after="0" w:line="240" w:lineRule="auto"/>
        <w:rPr>
          <w:rFonts w:ascii="Arial" w:eastAsia="Times New Roman" w:hAnsi="Arial" w:cs="Arial"/>
          <w:sz w:val="20"/>
          <w:szCs w:val="20"/>
          <w:lang w:val="en-US" w:eastAsia="fr-FR"/>
        </w:rPr>
      </w:pPr>
    </w:p>
    <w:p w:rsidR="00827578" w:rsidRDefault="00827578" w:rsidP="00AE0CDC"/>
    <w:sectPr w:rsidR="008275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64"/>
    <w:multiLevelType w:val="multilevel"/>
    <w:tmpl w:val="513E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C45F5"/>
    <w:multiLevelType w:val="multilevel"/>
    <w:tmpl w:val="2C10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80693"/>
    <w:multiLevelType w:val="multilevel"/>
    <w:tmpl w:val="ACEA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1F26F9"/>
    <w:multiLevelType w:val="multilevel"/>
    <w:tmpl w:val="B8D2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B76EEE"/>
    <w:multiLevelType w:val="multilevel"/>
    <w:tmpl w:val="F18E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A12E66"/>
    <w:multiLevelType w:val="multilevel"/>
    <w:tmpl w:val="94E6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D83876"/>
    <w:multiLevelType w:val="multilevel"/>
    <w:tmpl w:val="7A9E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C91225"/>
    <w:multiLevelType w:val="multilevel"/>
    <w:tmpl w:val="8794B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45357C"/>
    <w:multiLevelType w:val="multilevel"/>
    <w:tmpl w:val="1D3C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B56C65"/>
    <w:multiLevelType w:val="multilevel"/>
    <w:tmpl w:val="4640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4C1AB3"/>
    <w:multiLevelType w:val="multilevel"/>
    <w:tmpl w:val="E69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983A5D"/>
    <w:multiLevelType w:val="multilevel"/>
    <w:tmpl w:val="62BC36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AA5622"/>
    <w:multiLevelType w:val="multilevel"/>
    <w:tmpl w:val="267A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0B53CA"/>
    <w:multiLevelType w:val="multilevel"/>
    <w:tmpl w:val="4694E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FD2C31"/>
    <w:multiLevelType w:val="multilevel"/>
    <w:tmpl w:val="3F00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280420"/>
    <w:multiLevelType w:val="multilevel"/>
    <w:tmpl w:val="E4622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013E0F"/>
    <w:multiLevelType w:val="multilevel"/>
    <w:tmpl w:val="234C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056A5F"/>
    <w:multiLevelType w:val="multilevel"/>
    <w:tmpl w:val="32AE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9"/>
  </w:num>
  <w:num w:numId="4">
    <w:abstractNumId w:val="17"/>
  </w:num>
  <w:num w:numId="5">
    <w:abstractNumId w:val="14"/>
  </w:num>
  <w:num w:numId="6">
    <w:abstractNumId w:val="5"/>
  </w:num>
  <w:num w:numId="7">
    <w:abstractNumId w:val="4"/>
  </w:num>
  <w:num w:numId="8">
    <w:abstractNumId w:val="1"/>
  </w:num>
  <w:num w:numId="9">
    <w:abstractNumId w:val="15"/>
  </w:num>
  <w:num w:numId="10">
    <w:abstractNumId w:val="7"/>
  </w:num>
  <w:num w:numId="11">
    <w:abstractNumId w:val="10"/>
  </w:num>
  <w:num w:numId="12">
    <w:abstractNumId w:val="11"/>
  </w:num>
  <w:num w:numId="13">
    <w:abstractNumId w:val="8"/>
  </w:num>
  <w:num w:numId="14">
    <w:abstractNumId w:val="16"/>
  </w:num>
  <w:num w:numId="15">
    <w:abstractNumId w:val="12"/>
  </w:num>
  <w:num w:numId="16">
    <w:abstractNumId w:val="2"/>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DC"/>
    <w:rsid w:val="00827578"/>
    <w:rsid w:val="00AE0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
    <w:name w:val="c11"/>
    <w:basedOn w:val="Normal"/>
    <w:rsid w:val="00AE0CDC"/>
    <w:pPr>
      <w:spacing w:after="0" w:line="240" w:lineRule="auto"/>
    </w:pPr>
    <w:rPr>
      <w:rFonts w:ascii="Arial" w:eastAsia="Times New Roman" w:hAnsi="Arial" w:cs="Arial"/>
      <w:color w:val="000000"/>
      <w:lang w:eastAsia="fr-FR"/>
    </w:rPr>
  </w:style>
  <w:style w:type="paragraph" w:customStyle="1" w:styleId="c7">
    <w:name w:val="c7"/>
    <w:basedOn w:val="Normal"/>
    <w:rsid w:val="00AE0CDC"/>
    <w:pPr>
      <w:spacing w:after="0" w:line="240" w:lineRule="auto"/>
    </w:pPr>
    <w:rPr>
      <w:rFonts w:ascii="Arial" w:eastAsia="Times New Roman" w:hAnsi="Arial" w:cs="Arial"/>
      <w:color w:val="000000"/>
      <w:lang w:eastAsia="fr-FR"/>
    </w:rPr>
  </w:style>
  <w:style w:type="character" w:customStyle="1" w:styleId="c31">
    <w:name w:val="c31"/>
    <w:basedOn w:val="DefaultParagraphFont"/>
    <w:rsid w:val="00AE0CDC"/>
    <w:rPr>
      <w:b/>
      <w:bCs/>
    </w:rPr>
  </w:style>
  <w:style w:type="character" w:customStyle="1" w:styleId="c51">
    <w:name w:val="c51"/>
    <w:basedOn w:val="DefaultParagraphFont"/>
    <w:rsid w:val="00AE0CDC"/>
    <w:rPr>
      <w:color w:val="1155CC"/>
      <w:u w:val="single"/>
    </w:rPr>
  </w:style>
  <w:style w:type="character" w:styleId="Hyperlink">
    <w:name w:val="Hyperlink"/>
    <w:basedOn w:val="DefaultParagraphFont"/>
    <w:uiPriority w:val="99"/>
    <w:semiHidden/>
    <w:unhideWhenUsed/>
    <w:rsid w:val="00AE0CDC"/>
    <w:rPr>
      <w:color w:val="0000FF"/>
      <w:u w:val="single"/>
    </w:rPr>
  </w:style>
  <w:style w:type="character" w:customStyle="1" w:styleId="c110">
    <w:name w:val="c110"/>
    <w:basedOn w:val="DefaultParagraphFont"/>
    <w:rsid w:val="00AE0CDC"/>
    <w:rPr>
      <w:i/>
      <w:iCs/>
    </w:rPr>
  </w:style>
  <w:style w:type="character" w:customStyle="1" w:styleId="c21">
    <w:name w:val="c21"/>
    <w:basedOn w:val="DefaultParagraphFont"/>
    <w:rsid w:val="00AE0CDC"/>
    <w:rPr>
      <w:rFonts w:ascii="Arial" w:hAnsi="Arial" w:cs="Arial" w:hint="default"/>
    </w:rPr>
  </w:style>
  <w:style w:type="character" w:customStyle="1" w:styleId="c61">
    <w:name w:val="c61"/>
    <w:basedOn w:val="DefaultParagraphFont"/>
    <w:rsid w:val="00AE0CDC"/>
    <w:rPr>
      <w:color w:val="333333"/>
    </w:rPr>
  </w:style>
  <w:style w:type="character" w:customStyle="1" w:styleId="c171">
    <w:name w:val="c171"/>
    <w:basedOn w:val="DefaultParagraphFont"/>
    <w:rsid w:val="00AE0CDC"/>
    <w:rPr>
      <w:shd w:val="clear" w:color="auto" w:fill="FFFFFF"/>
    </w:rPr>
  </w:style>
  <w:style w:type="character" w:customStyle="1" w:styleId="dash1">
    <w:name w:val="dash1"/>
    <w:basedOn w:val="DefaultParagraphFont"/>
    <w:rsid w:val="00AE0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
    <w:name w:val="c11"/>
    <w:basedOn w:val="Normal"/>
    <w:rsid w:val="00AE0CDC"/>
    <w:pPr>
      <w:spacing w:after="0" w:line="240" w:lineRule="auto"/>
    </w:pPr>
    <w:rPr>
      <w:rFonts w:ascii="Arial" w:eastAsia="Times New Roman" w:hAnsi="Arial" w:cs="Arial"/>
      <w:color w:val="000000"/>
      <w:lang w:eastAsia="fr-FR"/>
    </w:rPr>
  </w:style>
  <w:style w:type="paragraph" w:customStyle="1" w:styleId="c7">
    <w:name w:val="c7"/>
    <w:basedOn w:val="Normal"/>
    <w:rsid w:val="00AE0CDC"/>
    <w:pPr>
      <w:spacing w:after="0" w:line="240" w:lineRule="auto"/>
    </w:pPr>
    <w:rPr>
      <w:rFonts w:ascii="Arial" w:eastAsia="Times New Roman" w:hAnsi="Arial" w:cs="Arial"/>
      <w:color w:val="000000"/>
      <w:lang w:eastAsia="fr-FR"/>
    </w:rPr>
  </w:style>
  <w:style w:type="character" w:customStyle="1" w:styleId="c31">
    <w:name w:val="c31"/>
    <w:basedOn w:val="DefaultParagraphFont"/>
    <w:rsid w:val="00AE0CDC"/>
    <w:rPr>
      <w:b/>
      <w:bCs/>
    </w:rPr>
  </w:style>
  <w:style w:type="character" w:customStyle="1" w:styleId="c51">
    <w:name w:val="c51"/>
    <w:basedOn w:val="DefaultParagraphFont"/>
    <w:rsid w:val="00AE0CDC"/>
    <w:rPr>
      <w:color w:val="1155CC"/>
      <w:u w:val="single"/>
    </w:rPr>
  </w:style>
  <w:style w:type="character" w:styleId="Hyperlink">
    <w:name w:val="Hyperlink"/>
    <w:basedOn w:val="DefaultParagraphFont"/>
    <w:uiPriority w:val="99"/>
    <w:semiHidden/>
    <w:unhideWhenUsed/>
    <w:rsid w:val="00AE0CDC"/>
    <w:rPr>
      <w:color w:val="0000FF"/>
      <w:u w:val="single"/>
    </w:rPr>
  </w:style>
  <w:style w:type="character" w:customStyle="1" w:styleId="c110">
    <w:name w:val="c110"/>
    <w:basedOn w:val="DefaultParagraphFont"/>
    <w:rsid w:val="00AE0CDC"/>
    <w:rPr>
      <w:i/>
      <w:iCs/>
    </w:rPr>
  </w:style>
  <w:style w:type="character" w:customStyle="1" w:styleId="c21">
    <w:name w:val="c21"/>
    <w:basedOn w:val="DefaultParagraphFont"/>
    <w:rsid w:val="00AE0CDC"/>
    <w:rPr>
      <w:rFonts w:ascii="Arial" w:hAnsi="Arial" w:cs="Arial" w:hint="default"/>
    </w:rPr>
  </w:style>
  <w:style w:type="character" w:customStyle="1" w:styleId="c61">
    <w:name w:val="c61"/>
    <w:basedOn w:val="DefaultParagraphFont"/>
    <w:rsid w:val="00AE0CDC"/>
    <w:rPr>
      <w:color w:val="333333"/>
    </w:rPr>
  </w:style>
  <w:style w:type="character" w:customStyle="1" w:styleId="c171">
    <w:name w:val="c171"/>
    <w:basedOn w:val="DefaultParagraphFont"/>
    <w:rsid w:val="00AE0CDC"/>
    <w:rPr>
      <w:shd w:val="clear" w:color="auto" w:fill="FFFFFF"/>
    </w:rPr>
  </w:style>
  <w:style w:type="character" w:customStyle="1" w:styleId="dash1">
    <w:name w:val="dash1"/>
    <w:basedOn w:val="DefaultParagraphFont"/>
    <w:rsid w:val="00AE0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1424">
      <w:marLeft w:val="0"/>
      <w:marRight w:val="0"/>
      <w:marTop w:val="0"/>
      <w:marBottom w:val="0"/>
      <w:divBdr>
        <w:top w:val="single" w:sz="6" w:space="0" w:color="CCCCCC"/>
        <w:left w:val="none" w:sz="0" w:space="0" w:color="auto"/>
        <w:bottom w:val="single" w:sz="6" w:space="0" w:color="CCCCCC"/>
        <w:right w:val="none" w:sz="0" w:space="0" w:color="auto"/>
      </w:divBdr>
    </w:div>
    <w:div w:id="713888119">
      <w:marLeft w:val="0"/>
      <w:marRight w:val="0"/>
      <w:marTop w:val="0"/>
      <w:marBottom w:val="0"/>
      <w:divBdr>
        <w:top w:val="none" w:sz="0" w:space="0" w:color="auto"/>
        <w:left w:val="none" w:sz="0" w:space="0" w:color="auto"/>
        <w:bottom w:val="single" w:sz="6" w:space="0" w:color="CCCCCC"/>
        <w:right w:val="none" w:sz="0" w:space="0" w:color="auto"/>
      </w:divBdr>
    </w:div>
    <w:div w:id="811412364">
      <w:marLeft w:val="90"/>
      <w:marRight w:val="90"/>
      <w:marTop w:val="90"/>
      <w:marBottom w:val="9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itz@duke.edu" TargetMode="External"/><Relationship Id="rId13" Type="http://schemas.openxmlformats.org/officeDocument/2006/relationships/hyperlink" Target="http://www.google.com/url?q=http%3A%2F%2Fonline.wsj.com%2Fnews%2Farticles%2FSB10001424052702304202204579259221407331500&amp;sa=D&amp;sntz=1&amp;usg=AFQjCNEKhBiH6jNHtq9I1lf2qrgZWQpO3w" TargetMode="External"/><Relationship Id="rId18" Type="http://schemas.openxmlformats.org/officeDocument/2006/relationships/hyperlink" Target="http://www.google.com/url?q=http%3A%2F%2Ffaculty.washington.edu%2Fkwchan%2FChan_Migrants_IJURR2010.pdf&amp;sa=D&amp;sntz=1&amp;usg=AFQjCNEVZnkxtTaGMOPzvZpKV5D9U_TJpQ" TargetMode="External"/><Relationship Id="rId26" Type="http://schemas.openxmlformats.org/officeDocument/2006/relationships/hyperlink" Target="http://www.google.com/url?q=http%3A%2F%2Fwww.bloomberg.com%2Fnews%2F2014-08-17%2Fchina-home-prices-decline-in-majority-of-cities-on-weak-demand.html&amp;sa=D&amp;sntz=1&amp;usg=AFQjCNEg9NpD-zQxJU_tOSjzR1y0BbIJnQ" TargetMode="External"/><Relationship Id="rId3" Type="http://schemas.microsoft.com/office/2007/relationships/stylesWithEffects" Target="stylesWithEffects.xml"/><Relationship Id="rId21" Type="http://schemas.openxmlformats.org/officeDocument/2006/relationships/hyperlink" Target="http://www.google.com/url?q=http%3A%2F%2Fwww.bbc.co.uk%2Fnews%2F10182824&amp;sa=D&amp;sntz=1&amp;usg=AFQjCNFwK5zQeqMHU5SgUf0bzc6ISS4w2g" TargetMode="External"/><Relationship Id="rId34" Type="http://schemas.openxmlformats.org/officeDocument/2006/relationships/hyperlink" Target="http://www.google.com/url?q=http%3A%2F%2Fwww.nytimes.com%2F2014%2F02%2F02%2Fworld%2Fasia%2Fonce-the-villages-are-gone-the-culture-is-gone.html%3Fref%3Dasia&amp;sa=D&amp;sntz=1&amp;usg=AFQjCNHkv5bzYXxRgasO8zss-r2NBHSwwQ" TargetMode="External"/><Relationship Id="rId7" Type="http://schemas.openxmlformats.org/officeDocument/2006/relationships/hyperlink" Target="mailto:yueran.zhang@duke.edu" TargetMode="External"/><Relationship Id="rId12" Type="http://schemas.openxmlformats.org/officeDocument/2006/relationships/hyperlink" Target="http://www.google.com/url?q=http%3A%2F%2Fwww.chinausfocus.com%2Ffinance-economy%2Furbanization-new-driving-force-of-chinas-development%2F&amp;sa=D&amp;sntz=1&amp;usg=AFQjCNEDGzEqJKnlqfY0xxomzUZKpH1iqw" TargetMode="External"/><Relationship Id="rId17" Type="http://schemas.openxmlformats.org/officeDocument/2006/relationships/hyperlink" Target="http://www.google.com/url?q=http%3A%2F%2Fwww.nytimes.com%2F2014%2F07%2F31%2Fworld%2Fasia%2Fwith-urbanization-as-goal-china-moves-to-change-registration-rules.html&amp;sa=D&amp;sntz=1&amp;usg=AFQjCNEUviEI9L4dtZFXChgZ3sxL3e_CNw" TargetMode="External"/><Relationship Id="rId25" Type="http://schemas.openxmlformats.org/officeDocument/2006/relationships/hyperlink" Target="http://www.google.com/url?q=http%3A%2F%2Fwww.washingtonpost.com%2Fwp-dyn%2Fcontent%2Farticle%2F2010%2F01%2F10%2FAR2010011002767.html&amp;sa=D&amp;sntz=1&amp;usg=AFQjCNERt0iWLF48IpaaDX8KawfcuDCZyg" TargetMode="External"/><Relationship Id="rId33" Type="http://schemas.openxmlformats.org/officeDocument/2006/relationships/hyperlink" Target="http://www.google.com/url?q=http%3A%2F%2Fwww.nytimes.com%2F2014%2F02%2F02%2Fworld%2Fasia%2Fonce-the-villages-are-gone-the-culture-is-gone.html%3Fref%3Dasia&amp;sa=D&amp;sntz=1&amp;usg=AFQjCNHkv5bzYXxRgasO8zss-r2NBHSwwQ" TargetMode="External"/><Relationship Id="rId2" Type="http://schemas.openxmlformats.org/officeDocument/2006/relationships/styles" Target="styles.xml"/><Relationship Id="rId16" Type="http://schemas.openxmlformats.org/officeDocument/2006/relationships/hyperlink" Target="http://www.google.com/url?q=http%3A%2F%2Fwww.clb.org.hk%2Fen%2Fblogs%2Fgeoff%2Fbeijing-comes-yet-another-cunning-plan-get-rid-migrant-workers&amp;sa=D&amp;sntz=1&amp;usg=AFQjCNHTR_3LMUFPbLG9L1iY2jmAxKaXyw" TargetMode="External"/><Relationship Id="rId20" Type="http://schemas.openxmlformats.org/officeDocument/2006/relationships/hyperlink" Target="http://www.google.com/url?q=http%3A%2F%2Fwww.clb.org.hk%2Fen%2Fcontent%2Fmigrant-workers-and-their-children&amp;sa=D&amp;sntz=1&amp;usg=AFQjCNFATOCoBn04Q8ijFkLZ9tUEIFAPJg" TargetMode="External"/><Relationship Id="rId29" Type="http://schemas.openxmlformats.org/officeDocument/2006/relationships/hyperlink" Target="http://www.google.com/url?q=http%3A%2F%2Fwww.tealeafnation.com%2F2012%2F12%2Fhow-will-chinese-city-governments-break-their-land-addiction%2F&amp;sa=D&amp;sntz=1&amp;usg=AFQjCNFy2sNCaVWNQu0RkSy1bC3jTGPs5g" TargetMode="External"/><Relationship Id="rId1" Type="http://schemas.openxmlformats.org/officeDocument/2006/relationships/numbering" Target="numbering.xml"/><Relationship Id="rId6" Type="http://schemas.openxmlformats.org/officeDocument/2006/relationships/hyperlink" Target="mailto:emily.feng@duke.edu" TargetMode="External"/><Relationship Id="rId11" Type="http://schemas.openxmlformats.org/officeDocument/2006/relationships/hyperlink" Target="http://www.google.com/url?q=http%3A%2F%2Fwww.nytimes.com%2F2013%2F11%2F10%2Fworld%2Fasia%2Fnew-china-cities-shoddy-homes-broken-hope.html&amp;sa=D&amp;sntz=1&amp;usg=AFQjCNFUfjeJ1A6F2sbWg8MalH-sG6_4FA" TargetMode="External"/><Relationship Id="rId24" Type="http://schemas.openxmlformats.org/officeDocument/2006/relationships/hyperlink" Target="http://www.google.com/url?q=http%3A%2F%2Fwww.chinadaily.com.cn%2Fbusiness%2F2010-01%2F04%2Fcontent_9258489.htm&amp;sa=D&amp;sntz=1&amp;usg=AFQjCNEca7zmj66sR0dyTaJKw7YyJ_OFNw" TargetMode="External"/><Relationship Id="rId32" Type="http://schemas.openxmlformats.org/officeDocument/2006/relationships/hyperlink" Target="http://www.google.com/url?q=http%3A%2F%2Fwww.alternativearchive.com%2Founing%2Farticle.asp%3Fid%3D897&amp;sa=D&amp;sntz=1&amp;usg=AFQjCNEW16YUm1ESvq0_mrF0h_-AeeUxK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url?q=http%3A%2F%2Fchina.org.cn%2Fchina%2F2014-03%2F19%2Fcontent_31836248.htm&amp;sa=D&amp;sntz=1&amp;usg=AFQjCNEh8iAfa8rUzGxQeU0fr1lKc2_-ow" TargetMode="External"/><Relationship Id="rId23" Type="http://schemas.openxmlformats.org/officeDocument/2006/relationships/hyperlink" Target="http://www.google.com/url?q=http%3A%2F%2Fwww.theguardian.com%2Fcommentisfree%2F2014%2Fsep%2F14%2Fchina-analogue-slaves-digital-rebellion&amp;sa=D&amp;sntz=1&amp;usg=AFQjCNHm4JwMqedb0rgR_vEECE3yohk8YA" TargetMode="External"/><Relationship Id="rId28" Type="http://schemas.openxmlformats.org/officeDocument/2006/relationships/hyperlink" Target="http://www.google.com/url?q=http%3A%2F%2Fwww.bbc.com%2Fnews%2Fmagazine-17390729&amp;sa=D&amp;sntz=1&amp;usg=AFQjCNHuQY_Q6R_dxNksAwyFkNyx6btnKQ" TargetMode="External"/><Relationship Id="rId36" Type="http://schemas.openxmlformats.org/officeDocument/2006/relationships/fontTable" Target="fontTable.xml"/><Relationship Id="rId10" Type="http://schemas.openxmlformats.org/officeDocument/2006/relationships/hyperlink" Target="http://www.google.com/url?q=http%3A%2F%2Fwww.nytimes.com%2F2013%2F07%2F14%2Fworld%2Fasia%2Fpitfalls-abound-in-chinas-push-from-farm-to-city.html&amp;sa=D&amp;sntz=1&amp;usg=AFQjCNGZTYjMM0UHiouvRtPF3p2APkW9vA" TargetMode="External"/><Relationship Id="rId19" Type="http://schemas.openxmlformats.org/officeDocument/2006/relationships/hyperlink" Target="http://www.google.com/url?q=http%3A%2F%2Fwww.clb.org.hk%2Fen%2Fcontent%2Fmigrant-workers-and-their-children&amp;sa=D&amp;sntz=1&amp;usg=AFQjCNFATOCoBn04Q8ijFkLZ9tUEIFAPJg" TargetMode="External"/><Relationship Id="rId31" Type="http://schemas.openxmlformats.org/officeDocument/2006/relationships/hyperlink" Target="http://www.google.com/url?q=http%3A%2F%2Fenglish.caixin.com%2F2014-04-15%2F100665617.html&amp;sa=D&amp;sntz=1&amp;usg=AFQjCNEVdnPIkk2rD4lChqKQJoZ21OzD7Q" TargetMode="External"/><Relationship Id="rId4" Type="http://schemas.openxmlformats.org/officeDocument/2006/relationships/settings" Target="settings.xml"/><Relationship Id="rId9" Type="http://schemas.openxmlformats.org/officeDocument/2006/relationships/hyperlink" Target="http://www.google.com/url?q=http%3A%2F%2Fwww.nytimes.com%2F2013%2F06%2F16%2Fworld%2Fasia%2Fchinas-great-uprooting-moving-250-million-into-cities.html%3Fpagewanted%3Dall%26_r%3D0&amp;sa=D&amp;sntz=1&amp;usg=AFQjCNGAVWh3FXhPiT-1IpG0G_08q2v1ew" TargetMode="External"/><Relationship Id="rId14" Type="http://schemas.openxmlformats.org/officeDocument/2006/relationships/hyperlink" Target="http://www.google.com/url?q=http%3A%2F%2Fnews.xinhuanet.com%2Fenglish%2Fchina%2F2014-03%2F16%2Fc_133190495.htm&amp;sa=D&amp;sntz=1&amp;usg=AFQjCNF5t1DejOfF_acCKOYuoLWCKUoGsQ" TargetMode="External"/><Relationship Id="rId22" Type="http://schemas.openxmlformats.org/officeDocument/2006/relationships/hyperlink" Target="http://www.google.com/url?q=http%3A%2F%2Fwww.newyorker.com%2Fnews%2Fnews-desk%2Fdo-chinese-factory-workers-dream-of-ipads&amp;sa=D&amp;sntz=1&amp;usg=AFQjCNF_ngav4Yk9BY4wp2_bu8ybchVYGQ" TargetMode="External"/><Relationship Id="rId27" Type="http://schemas.openxmlformats.org/officeDocument/2006/relationships/hyperlink" Target="http://www.google.com/url?q=http%3A%2F%2Fwww.nytimes.com%2F2013%2F09%2F09%2Fworld%2Fasia%2Fas-chinese-farmers-fight-for-homes-suicide-is-ultimate-protest.html&amp;sa=D&amp;sntz=1&amp;usg=AFQjCNFRozGfHJ4bvpmtor_T6knyzhMR-g" TargetMode="External"/><Relationship Id="rId30" Type="http://schemas.openxmlformats.org/officeDocument/2006/relationships/hyperlink" Target="https://www.google.com/url?q=https%3A%2F%2Fwww.chinadialogue.net%2Farticle%2F2445-The-Tibetan-Plateau-the-plight-of-ecological-migrants&amp;sa=D&amp;sntz=1&amp;usg=AFQjCNGpKRu3XSsfj5JHB3RGAX-hcoF1PQ" TargetMode="External"/><Relationship Id="rId35" Type="http://schemas.openxmlformats.org/officeDocument/2006/relationships/hyperlink" Target="http://www.google.com/url?q=http%3A%2F%2Fpaper-republic.org%2Fpubs%2Fpathlight%2Fsummer-2012%2F&amp;sa=D&amp;sntz=1&amp;usg=AFQjCNEiF8V00_od46ap_hD8unsifQb_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4638</Words>
  <Characters>25515</Characters>
  <Application>Microsoft Office Word</Application>
  <DocSecurity>0</DocSecurity>
  <Lines>212</Lines>
  <Paragraphs>60</Paragraphs>
  <ScaleCrop>false</ScaleCrop>
  <Company>The University of North Carolina at Chapel Hill</Company>
  <LinksUpToDate>false</LinksUpToDate>
  <CharactersWithSpaces>30093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2014-11-07T19:44:00Z</dcterms:created>
  <dcterms:modified xsi:type="dcterms:W3CDTF">2014-11-07T19:51:00Z</dcterms:modified>
</cp:coreProperties>
</file>